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EB8" w:rsidRPr="00F96850" w:rsidRDefault="00221EB8" w:rsidP="00221EB8">
      <w:pPr>
        <w:shd w:val="clear" w:color="auto" w:fill="FFFFFF"/>
        <w:spacing w:after="0" w:line="480" w:lineRule="auto"/>
        <w:textAlignment w:val="baseline"/>
        <w:rPr>
          <w:rFonts w:asciiTheme="majorHAnsi" w:hAnsiTheme="majorHAnsi" w:cs="Times New Roman"/>
          <w:b/>
        </w:rPr>
      </w:pPr>
      <w:r w:rsidRPr="00F96850">
        <w:rPr>
          <w:rFonts w:asciiTheme="majorHAnsi" w:hAnsiTheme="majorHAnsi" w:cs="Times New Roman"/>
          <w:b/>
          <w:highlight w:val="lightGray"/>
        </w:rPr>
        <w:t>Original article:</w:t>
      </w:r>
    </w:p>
    <w:p w:rsidR="00221EB8" w:rsidRPr="00F96850" w:rsidRDefault="00221EB8" w:rsidP="00221EB8">
      <w:pPr>
        <w:shd w:val="clear" w:color="auto" w:fill="FFFFFF"/>
        <w:spacing w:after="0" w:line="480" w:lineRule="auto"/>
        <w:textAlignment w:val="baseline"/>
        <w:rPr>
          <w:rFonts w:asciiTheme="majorHAnsi" w:eastAsia="Times New Roman" w:hAnsiTheme="majorHAnsi" w:cs="Times New Roman"/>
          <w:b/>
          <w:bCs/>
          <w:color w:val="1F497D" w:themeColor="text2"/>
          <w:sz w:val="24"/>
          <w:szCs w:val="24"/>
        </w:rPr>
      </w:pPr>
      <w:r w:rsidRPr="00F96850">
        <w:rPr>
          <w:rFonts w:asciiTheme="majorHAnsi" w:hAnsiTheme="majorHAnsi" w:cs="Times New Roman"/>
          <w:b/>
          <w:color w:val="1F497D" w:themeColor="text2"/>
          <w:sz w:val="24"/>
          <w:szCs w:val="24"/>
        </w:rPr>
        <w:t>Spectrum of various patterns of injuries in cranio-cerebral trauma: CT evaluation</w:t>
      </w:r>
    </w:p>
    <w:p w:rsidR="00221EB8" w:rsidRPr="00E07D99" w:rsidRDefault="00221EB8" w:rsidP="00221EB8">
      <w:pPr>
        <w:pStyle w:val="ListParagraph"/>
        <w:ind w:left="0"/>
        <w:rPr>
          <w:rFonts w:asciiTheme="majorHAnsi" w:hAnsiTheme="majorHAnsi"/>
          <w:b/>
        </w:rPr>
      </w:pPr>
      <w:r w:rsidRPr="00E07D99">
        <w:rPr>
          <w:rFonts w:asciiTheme="majorHAnsi" w:hAnsiTheme="majorHAnsi"/>
          <w:b/>
          <w:vertAlign w:val="superscript"/>
        </w:rPr>
        <w:t>1</w:t>
      </w:r>
      <w:r w:rsidRPr="00E07D99">
        <w:rPr>
          <w:rFonts w:asciiTheme="majorHAnsi" w:hAnsiTheme="majorHAnsi"/>
          <w:b/>
        </w:rPr>
        <w:t xml:space="preserve">Dr. Kaleem Ahmad , </w:t>
      </w:r>
      <w:r w:rsidRPr="00E07D99">
        <w:rPr>
          <w:rFonts w:asciiTheme="majorHAnsi" w:hAnsiTheme="majorHAnsi"/>
          <w:b/>
          <w:vertAlign w:val="superscript"/>
        </w:rPr>
        <w:t>2</w:t>
      </w:r>
      <w:r w:rsidRPr="00E07D99">
        <w:rPr>
          <w:rFonts w:asciiTheme="majorHAnsi" w:hAnsiTheme="majorHAnsi"/>
          <w:b/>
        </w:rPr>
        <w:t>Dr.</w:t>
      </w:r>
      <w:r w:rsidRPr="00E07D99">
        <w:rPr>
          <w:rFonts w:asciiTheme="majorHAnsi" w:hAnsiTheme="majorHAnsi"/>
        </w:rPr>
        <w:t xml:space="preserve"> </w:t>
      </w:r>
      <w:r w:rsidRPr="00E07D99">
        <w:rPr>
          <w:rFonts w:asciiTheme="majorHAnsi" w:hAnsiTheme="majorHAnsi"/>
          <w:b/>
        </w:rPr>
        <w:t xml:space="preserve">RK Rauniyar, </w:t>
      </w:r>
      <w:r w:rsidRPr="00E07D99">
        <w:rPr>
          <w:rFonts w:asciiTheme="majorHAnsi" w:hAnsiTheme="majorHAnsi"/>
          <w:b/>
          <w:vertAlign w:val="superscript"/>
        </w:rPr>
        <w:t>3</w:t>
      </w:r>
      <w:r w:rsidRPr="00E07D99">
        <w:rPr>
          <w:rFonts w:asciiTheme="majorHAnsi" w:hAnsiTheme="majorHAnsi"/>
          <w:b/>
        </w:rPr>
        <w:t xml:space="preserve">Dr. Sajid Ansari, </w:t>
      </w:r>
      <w:r w:rsidRPr="00E07D99">
        <w:rPr>
          <w:rFonts w:asciiTheme="majorHAnsi" w:hAnsiTheme="majorHAnsi"/>
          <w:b/>
          <w:vertAlign w:val="superscript"/>
        </w:rPr>
        <w:t>4</w:t>
      </w:r>
      <w:r w:rsidRPr="00E07D99">
        <w:rPr>
          <w:rFonts w:asciiTheme="majorHAnsi" w:hAnsiTheme="majorHAnsi"/>
          <w:b/>
        </w:rPr>
        <w:t>Dr. Mukesh Kumar Gupta</w:t>
      </w:r>
    </w:p>
    <w:p w:rsidR="00221EB8" w:rsidRPr="00E07D99" w:rsidRDefault="00221EB8" w:rsidP="00221EB8">
      <w:pPr>
        <w:pStyle w:val="ListParagraph"/>
        <w:ind w:left="0"/>
        <w:rPr>
          <w:rFonts w:asciiTheme="majorHAnsi" w:hAnsiTheme="majorHAnsi"/>
          <w:b/>
        </w:rPr>
      </w:pPr>
    </w:p>
    <w:p w:rsidR="00221EB8" w:rsidRPr="00E07D99" w:rsidRDefault="00221EB8" w:rsidP="00221EB8">
      <w:pPr>
        <w:pStyle w:val="ListParagraph"/>
        <w:spacing w:line="360" w:lineRule="auto"/>
        <w:ind w:left="0"/>
        <w:rPr>
          <w:rFonts w:asciiTheme="majorHAnsi" w:hAnsiTheme="majorHAnsi"/>
          <w:sz w:val="18"/>
          <w:szCs w:val="18"/>
        </w:rPr>
      </w:pPr>
      <w:r w:rsidRPr="00E07D99">
        <w:rPr>
          <w:rFonts w:asciiTheme="majorHAnsi" w:hAnsiTheme="majorHAnsi"/>
          <w:sz w:val="18"/>
          <w:szCs w:val="18"/>
          <w:vertAlign w:val="superscript"/>
        </w:rPr>
        <w:t>1</w:t>
      </w:r>
      <w:r w:rsidRPr="00E07D99">
        <w:rPr>
          <w:rFonts w:asciiTheme="majorHAnsi" w:hAnsiTheme="majorHAnsi"/>
          <w:sz w:val="18"/>
          <w:szCs w:val="18"/>
        </w:rPr>
        <w:t xml:space="preserve">Associate Professor, </w:t>
      </w:r>
      <w:r w:rsidRPr="00E07D99">
        <w:rPr>
          <w:rFonts w:asciiTheme="majorHAnsi" w:hAnsiTheme="majorHAnsi"/>
          <w:color w:val="000000"/>
          <w:sz w:val="18"/>
          <w:szCs w:val="18"/>
        </w:rPr>
        <w:t xml:space="preserve">Department of Radiodiagnosis, </w:t>
      </w:r>
      <w:r w:rsidRPr="00E07D99">
        <w:rPr>
          <w:rFonts w:asciiTheme="majorHAnsi" w:eastAsia="Times New Roman" w:hAnsiTheme="majorHAnsi"/>
          <w:color w:val="000000"/>
          <w:sz w:val="18"/>
          <w:szCs w:val="18"/>
          <w:lang w:eastAsia="en-IN"/>
        </w:rPr>
        <w:t>B.P. Koirala Institute of Health Sciences, Dharan, Nepal.</w:t>
      </w:r>
    </w:p>
    <w:p w:rsidR="00221EB8" w:rsidRPr="00E07D99" w:rsidRDefault="00221EB8" w:rsidP="00221EB8">
      <w:pPr>
        <w:pStyle w:val="ListParagraph"/>
        <w:spacing w:line="360" w:lineRule="auto"/>
        <w:ind w:left="0"/>
        <w:rPr>
          <w:rFonts w:asciiTheme="majorHAnsi" w:hAnsiTheme="majorHAnsi"/>
          <w:sz w:val="18"/>
          <w:szCs w:val="18"/>
        </w:rPr>
      </w:pPr>
      <w:r w:rsidRPr="00E07D99">
        <w:rPr>
          <w:rFonts w:asciiTheme="majorHAnsi" w:hAnsiTheme="majorHAnsi"/>
          <w:sz w:val="18"/>
          <w:szCs w:val="18"/>
          <w:vertAlign w:val="superscript"/>
        </w:rPr>
        <w:t>2</w:t>
      </w:r>
      <w:r w:rsidRPr="00E07D99">
        <w:rPr>
          <w:rFonts w:asciiTheme="majorHAnsi" w:hAnsiTheme="majorHAnsi"/>
          <w:sz w:val="18"/>
          <w:szCs w:val="18"/>
        </w:rPr>
        <w:t xml:space="preserve"> Professor, Department of Radiodiagnosis, </w:t>
      </w:r>
      <w:r w:rsidRPr="00E07D99">
        <w:rPr>
          <w:rFonts w:asciiTheme="majorHAnsi" w:hAnsiTheme="majorHAnsi"/>
          <w:color w:val="000000"/>
          <w:sz w:val="18"/>
          <w:szCs w:val="18"/>
          <w:lang w:eastAsia="en-IN"/>
        </w:rPr>
        <w:t xml:space="preserve">B.P. Koirala Institute of Health Sciences, Dharan, Nepal. </w:t>
      </w:r>
    </w:p>
    <w:p w:rsidR="00221EB8" w:rsidRPr="00E07D99" w:rsidRDefault="00221EB8" w:rsidP="00221EB8">
      <w:pPr>
        <w:pStyle w:val="ListParagraph"/>
        <w:spacing w:line="360" w:lineRule="auto"/>
        <w:ind w:left="0"/>
        <w:rPr>
          <w:rFonts w:asciiTheme="majorHAnsi" w:hAnsiTheme="majorHAnsi"/>
          <w:sz w:val="18"/>
          <w:szCs w:val="18"/>
        </w:rPr>
      </w:pPr>
      <w:r w:rsidRPr="00E07D99">
        <w:rPr>
          <w:rFonts w:asciiTheme="majorHAnsi" w:hAnsiTheme="majorHAnsi"/>
          <w:sz w:val="18"/>
          <w:szCs w:val="18"/>
          <w:vertAlign w:val="superscript"/>
        </w:rPr>
        <w:t>3</w:t>
      </w:r>
      <w:r w:rsidRPr="00E07D99">
        <w:rPr>
          <w:rFonts w:asciiTheme="majorHAnsi" w:hAnsiTheme="majorHAnsi"/>
          <w:sz w:val="18"/>
          <w:szCs w:val="18"/>
        </w:rPr>
        <w:t xml:space="preserve">Assistant Professor, </w:t>
      </w:r>
      <w:r w:rsidRPr="00E07D99">
        <w:rPr>
          <w:rFonts w:asciiTheme="majorHAnsi" w:hAnsiTheme="majorHAnsi"/>
          <w:color w:val="000000"/>
          <w:sz w:val="18"/>
          <w:szCs w:val="18"/>
        </w:rPr>
        <w:t xml:space="preserve">Department of Radiodiagnosis, </w:t>
      </w:r>
      <w:r w:rsidRPr="00E07D99">
        <w:rPr>
          <w:rFonts w:asciiTheme="majorHAnsi" w:eastAsia="Times New Roman" w:hAnsiTheme="majorHAnsi"/>
          <w:color w:val="000000"/>
          <w:sz w:val="18"/>
          <w:szCs w:val="18"/>
          <w:lang w:eastAsia="en-IN"/>
        </w:rPr>
        <w:t xml:space="preserve">B.P. Koirala Institute of Health Sciences, Dharan, Nepal. </w:t>
      </w:r>
    </w:p>
    <w:p w:rsidR="00221EB8" w:rsidRDefault="00221EB8" w:rsidP="00221EB8">
      <w:pPr>
        <w:pStyle w:val="ListParagraph"/>
        <w:pBdr>
          <w:bottom w:val="single" w:sz="6" w:space="1" w:color="auto"/>
        </w:pBdr>
        <w:spacing w:line="360" w:lineRule="auto"/>
        <w:ind w:left="0"/>
        <w:rPr>
          <w:rFonts w:ascii="Times New Roman" w:hAnsi="Times New Roman"/>
          <w:sz w:val="18"/>
          <w:szCs w:val="18"/>
        </w:rPr>
      </w:pPr>
      <w:r w:rsidRPr="00E07D99">
        <w:rPr>
          <w:rFonts w:asciiTheme="majorHAnsi" w:hAnsiTheme="majorHAnsi"/>
          <w:sz w:val="18"/>
          <w:szCs w:val="18"/>
          <w:vertAlign w:val="superscript"/>
        </w:rPr>
        <w:t>4</w:t>
      </w:r>
      <w:r w:rsidRPr="00E07D99">
        <w:rPr>
          <w:rFonts w:asciiTheme="majorHAnsi" w:hAnsiTheme="majorHAnsi"/>
          <w:sz w:val="18"/>
          <w:szCs w:val="18"/>
        </w:rPr>
        <w:t>Associate Professor,</w:t>
      </w:r>
      <w:r w:rsidRPr="00E07D99">
        <w:rPr>
          <w:rFonts w:asciiTheme="majorHAnsi" w:hAnsiTheme="majorHAnsi"/>
          <w:b/>
          <w:sz w:val="18"/>
          <w:szCs w:val="18"/>
        </w:rPr>
        <w:t xml:space="preserve"> </w:t>
      </w:r>
      <w:r w:rsidRPr="00E07D99">
        <w:rPr>
          <w:rFonts w:asciiTheme="majorHAnsi" w:hAnsiTheme="majorHAnsi"/>
          <w:color w:val="000000"/>
          <w:sz w:val="18"/>
          <w:szCs w:val="18"/>
        </w:rPr>
        <w:t xml:space="preserve">Department of Radiodiagnosis, </w:t>
      </w:r>
      <w:r w:rsidRPr="00E07D99">
        <w:rPr>
          <w:rFonts w:asciiTheme="majorHAnsi" w:eastAsia="Times New Roman" w:hAnsiTheme="majorHAnsi"/>
          <w:color w:val="000000"/>
          <w:sz w:val="18"/>
          <w:szCs w:val="18"/>
          <w:lang w:eastAsia="en-IN"/>
        </w:rPr>
        <w:t xml:space="preserve">B.P. Koirala Institute of Health Sciences, Dharan, Nepal. </w:t>
      </w:r>
      <w:r w:rsidRPr="00E07D99">
        <w:rPr>
          <w:rFonts w:ascii="Times New Roman" w:hAnsi="Times New Roman"/>
          <w:b/>
          <w:sz w:val="18"/>
          <w:szCs w:val="18"/>
        </w:rPr>
        <w:t>Corresponding author:</w:t>
      </w:r>
      <w:r w:rsidRPr="00E07D99">
        <w:rPr>
          <w:rFonts w:ascii="Times New Roman" w:hAnsi="Times New Roman"/>
          <w:sz w:val="18"/>
          <w:szCs w:val="18"/>
        </w:rPr>
        <w:t xml:space="preserve"> Dr. Kaleem Ahmad ; </w:t>
      </w:r>
      <w:r w:rsidRPr="00E07D99">
        <w:rPr>
          <w:rFonts w:ascii="Times New Roman" w:hAnsi="Times New Roman"/>
          <w:color w:val="000000"/>
          <w:sz w:val="18"/>
          <w:szCs w:val="18"/>
        </w:rPr>
        <w:t>E mail address</w:t>
      </w:r>
      <w:r w:rsidRPr="00E07D99">
        <w:rPr>
          <w:rFonts w:ascii="Times New Roman" w:hAnsi="Times New Roman"/>
          <w:b/>
          <w:sz w:val="18"/>
          <w:szCs w:val="18"/>
        </w:rPr>
        <w:t>:</w:t>
      </w:r>
      <w:r w:rsidRPr="00E07D99">
        <w:rPr>
          <w:rFonts w:ascii="Times New Roman" w:hAnsi="Times New Roman"/>
          <w:sz w:val="18"/>
          <w:szCs w:val="18"/>
        </w:rPr>
        <w:t xml:space="preserve"> </w:t>
      </w:r>
      <w:hyperlink r:id="rId6" w:history="1"/>
      <w:r w:rsidRPr="00E07D99">
        <w:rPr>
          <w:rFonts w:ascii="Times New Roman" w:hAnsi="Times New Roman"/>
          <w:sz w:val="18"/>
          <w:szCs w:val="18"/>
        </w:rPr>
        <w:t xml:space="preserve"> </w:t>
      </w:r>
      <w:r w:rsidRPr="00F96850">
        <w:rPr>
          <w:rFonts w:ascii="Times New Roman" w:hAnsi="Times New Roman"/>
          <w:sz w:val="18"/>
          <w:szCs w:val="18"/>
        </w:rPr>
        <w:t>drkalim17@yahoo.co.in</w:t>
      </w:r>
    </w:p>
    <w:p w:rsidR="00221EB8" w:rsidRPr="00F96850" w:rsidRDefault="00221EB8" w:rsidP="00221EB8">
      <w:pPr>
        <w:shd w:val="clear" w:color="auto" w:fill="FFFFFF"/>
        <w:spacing w:after="0" w:line="360" w:lineRule="auto"/>
        <w:textAlignment w:val="baseline"/>
        <w:rPr>
          <w:rFonts w:ascii="Times New Roman" w:eastAsia="Times New Roman" w:hAnsi="Times New Roman" w:cs="Times New Roman"/>
          <w:b/>
          <w:bCs/>
          <w:sz w:val="20"/>
          <w:szCs w:val="20"/>
        </w:rPr>
      </w:pPr>
      <w:r w:rsidRPr="00F96850">
        <w:rPr>
          <w:rFonts w:ascii="Times New Roman" w:eastAsia="Times New Roman" w:hAnsi="Times New Roman" w:cs="Times New Roman"/>
          <w:b/>
          <w:bCs/>
          <w:sz w:val="20"/>
          <w:szCs w:val="20"/>
        </w:rPr>
        <w:t>ABSTRACT</w:t>
      </w:r>
    </w:p>
    <w:p w:rsidR="00221EB8" w:rsidRPr="00F31874" w:rsidRDefault="00221EB8" w:rsidP="00221EB8">
      <w:pPr>
        <w:shd w:val="clear" w:color="auto" w:fill="FFFFFF"/>
        <w:spacing w:after="0" w:line="360" w:lineRule="auto"/>
        <w:jc w:val="both"/>
        <w:textAlignment w:val="baseline"/>
        <w:rPr>
          <w:rFonts w:ascii="Times New Roman" w:eastAsia="Times New Roman" w:hAnsi="Times New Roman" w:cs="Times New Roman"/>
          <w:sz w:val="18"/>
          <w:szCs w:val="18"/>
        </w:rPr>
      </w:pPr>
      <w:r w:rsidRPr="00F31874">
        <w:rPr>
          <w:rFonts w:ascii="Times New Roman" w:eastAsia="Times New Roman" w:hAnsi="Times New Roman" w:cs="Times New Roman"/>
          <w:b/>
          <w:bCs/>
          <w:sz w:val="18"/>
          <w:szCs w:val="18"/>
        </w:rPr>
        <w:t>Background: </w:t>
      </w:r>
      <w:r w:rsidRPr="00F31874">
        <w:rPr>
          <w:rFonts w:ascii="Times New Roman" w:eastAsia="Times New Roman" w:hAnsi="Times New Roman" w:cs="Times New Roman"/>
          <w:sz w:val="18"/>
          <w:szCs w:val="18"/>
          <w:bdr w:val="none" w:sz="0" w:space="0" w:color="auto" w:frame="1"/>
        </w:rPr>
        <w:t xml:space="preserve">Cranio-cerebral injury secondary to road traffic accidents are the leading cause of head injury in teenagers and young adults. Every trauma victim with altered level of consciousness must be evaluated for brain injury. </w:t>
      </w:r>
      <w:r w:rsidRPr="00F31874">
        <w:rPr>
          <w:rFonts w:ascii="Times New Roman" w:eastAsia="Times New Roman" w:hAnsi="Times New Roman" w:cs="Times New Roman"/>
          <w:sz w:val="18"/>
          <w:szCs w:val="18"/>
          <w:shd w:val="clear" w:color="auto" w:fill="FFFFFF"/>
        </w:rPr>
        <w:t>With the advent of CT, the diagnosis of head injury has significantly improved which facilitates early management and targeted intervention.</w:t>
      </w:r>
      <w:r w:rsidRPr="00F31874">
        <w:rPr>
          <w:rFonts w:ascii="Times New Roman" w:eastAsia="Times New Roman" w:hAnsi="Times New Roman" w:cs="Times New Roman"/>
          <w:sz w:val="18"/>
          <w:szCs w:val="18"/>
        </w:rPr>
        <w:br/>
      </w:r>
      <w:r w:rsidRPr="00F31874">
        <w:rPr>
          <w:rFonts w:ascii="Times New Roman" w:eastAsia="Times New Roman" w:hAnsi="Times New Roman" w:cs="Times New Roman"/>
          <w:b/>
          <w:bCs/>
          <w:sz w:val="18"/>
          <w:szCs w:val="18"/>
        </w:rPr>
        <w:t>Method: </w:t>
      </w:r>
      <w:r w:rsidRPr="00F31874">
        <w:rPr>
          <w:rFonts w:ascii="Times New Roman" w:eastAsia="Times New Roman" w:hAnsi="Times New Roman" w:cs="Times New Roman"/>
          <w:sz w:val="18"/>
          <w:szCs w:val="18"/>
        </w:rPr>
        <w:t>The study</w:t>
      </w:r>
      <w:r w:rsidRPr="00F31874">
        <w:rPr>
          <w:rFonts w:ascii="Times New Roman" w:hAnsi="Times New Roman" w:cs="Times New Roman"/>
          <w:sz w:val="18"/>
          <w:szCs w:val="18"/>
        </w:rPr>
        <w:t xml:space="preserve"> was c</w:t>
      </w:r>
      <w:r w:rsidRPr="00F31874">
        <w:rPr>
          <w:rFonts w:ascii="Times New Roman" w:eastAsia="Times New Roman" w:hAnsi="Times New Roman" w:cs="Times New Roman"/>
          <w:sz w:val="18"/>
          <w:szCs w:val="18"/>
        </w:rPr>
        <w:t>arried out on a prospective basis over a period of six months</w:t>
      </w:r>
      <w:r w:rsidRPr="00F31874">
        <w:rPr>
          <w:rFonts w:ascii="Times New Roman" w:hAnsi="Times New Roman" w:cs="Times New Roman"/>
          <w:sz w:val="18"/>
          <w:szCs w:val="18"/>
        </w:rPr>
        <w:t xml:space="preserve">. </w:t>
      </w:r>
      <w:r w:rsidRPr="00F31874">
        <w:rPr>
          <w:rFonts w:ascii="Times New Roman" w:eastAsia="Times New Roman" w:hAnsi="Times New Roman" w:cs="Times New Roman"/>
          <w:sz w:val="18"/>
          <w:szCs w:val="18"/>
        </w:rPr>
        <w:t xml:space="preserve">After taking informed consent, the detailed clinical history </w:t>
      </w:r>
      <w:r w:rsidRPr="00F31874">
        <w:rPr>
          <w:rFonts w:ascii="Times New Roman" w:hAnsi="Times New Roman" w:cs="Times New Roman"/>
          <w:sz w:val="18"/>
          <w:szCs w:val="18"/>
        </w:rPr>
        <w:t xml:space="preserve">was </w:t>
      </w:r>
      <w:r w:rsidRPr="00F31874">
        <w:rPr>
          <w:rFonts w:ascii="Times New Roman" w:eastAsia="Times New Roman" w:hAnsi="Times New Roman" w:cs="Times New Roman"/>
          <w:sz w:val="18"/>
          <w:szCs w:val="18"/>
        </w:rPr>
        <w:t xml:space="preserve">taken and local &amp; systemic examination </w:t>
      </w:r>
      <w:r w:rsidRPr="00F31874">
        <w:rPr>
          <w:rFonts w:ascii="Times New Roman" w:hAnsi="Times New Roman" w:cs="Times New Roman"/>
          <w:sz w:val="18"/>
          <w:szCs w:val="18"/>
        </w:rPr>
        <w:t xml:space="preserve">was </w:t>
      </w:r>
      <w:r w:rsidRPr="00F31874">
        <w:rPr>
          <w:rFonts w:ascii="Times New Roman" w:eastAsia="Times New Roman" w:hAnsi="Times New Roman" w:cs="Times New Roman"/>
          <w:sz w:val="18"/>
          <w:szCs w:val="18"/>
        </w:rPr>
        <w:t>done</w:t>
      </w:r>
      <w:r w:rsidRPr="00F31874">
        <w:rPr>
          <w:rFonts w:ascii="Times New Roman" w:hAnsi="Times New Roman" w:cs="Times New Roman"/>
          <w:sz w:val="18"/>
          <w:szCs w:val="18"/>
        </w:rPr>
        <w:t xml:space="preserve">. </w:t>
      </w:r>
      <w:r w:rsidRPr="00F31874">
        <w:rPr>
          <w:rFonts w:ascii="Times New Roman" w:eastAsia="Times New Roman" w:hAnsi="Times New Roman" w:cs="Times New Roman"/>
          <w:sz w:val="18"/>
          <w:szCs w:val="18"/>
        </w:rPr>
        <w:t xml:space="preserve">The age, sex and the mode of head injury </w:t>
      </w:r>
      <w:r w:rsidRPr="00F31874">
        <w:rPr>
          <w:rFonts w:ascii="Times New Roman" w:hAnsi="Times New Roman" w:cs="Times New Roman"/>
          <w:sz w:val="18"/>
          <w:szCs w:val="18"/>
        </w:rPr>
        <w:t>was recorded. C</w:t>
      </w:r>
      <w:r w:rsidRPr="00F31874">
        <w:rPr>
          <w:rFonts w:ascii="Times New Roman" w:eastAsia="Times New Roman" w:hAnsi="Times New Roman" w:cs="Times New Roman"/>
          <w:sz w:val="18"/>
          <w:szCs w:val="18"/>
        </w:rPr>
        <w:t xml:space="preserve">omputed tomography (CT) of the head was done on Dual slice CT scanner. </w:t>
      </w:r>
      <w:r w:rsidRPr="00F31874">
        <w:rPr>
          <w:rFonts w:ascii="Times New Roman" w:hAnsi="Times New Roman" w:cs="Times New Roman"/>
          <w:sz w:val="18"/>
          <w:szCs w:val="18"/>
        </w:rPr>
        <w:t xml:space="preserve">The images were viewed in brain and bone windows with multiplanar reconstruction (MPR) in coronal and sagittal planes. </w:t>
      </w:r>
    </w:p>
    <w:p w:rsidR="00221EB8" w:rsidRPr="00F31874" w:rsidRDefault="00221EB8" w:rsidP="00221EB8">
      <w:pPr>
        <w:autoSpaceDE w:val="0"/>
        <w:autoSpaceDN w:val="0"/>
        <w:adjustRightInd w:val="0"/>
        <w:spacing w:after="0" w:line="360" w:lineRule="auto"/>
        <w:jc w:val="both"/>
        <w:rPr>
          <w:rFonts w:ascii="Times New Roman" w:eastAsia="Times New Roman" w:hAnsi="Times New Roman" w:cs="Times New Roman"/>
          <w:sz w:val="18"/>
          <w:szCs w:val="18"/>
          <w:bdr w:val="none" w:sz="0" w:space="0" w:color="auto" w:frame="1"/>
        </w:rPr>
      </w:pPr>
      <w:r w:rsidRPr="00F31874">
        <w:rPr>
          <w:rFonts w:ascii="Times New Roman" w:eastAsia="Times New Roman" w:hAnsi="Times New Roman" w:cs="Times New Roman"/>
          <w:b/>
          <w:bCs/>
          <w:sz w:val="18"/>
          <w:szCs w:val="18"/>
        </w:rPr>
        <w:t>Results: </w:t>
      </w:r>
      <w:r w:rsidRPr="00F31874">
        <w:rPr>
          <w:rFonts w:ascii="Times New Roman" w:eastAsia="Times New Roman" w:hAnsi="Times New Roman" w:cs="Times New Roman"/>
          <w:sz w:val="18"/>
          <w:szCs w:val="18"/>
          <w:shd w:val="clear" w:color="auto" w:fill="FFFFFF"/>
        </w:rPr>
        <w:t xml:space="preserve">Out of 400 cases, 307 (76.7%) were males and 93 (23.3%) were females. </w:t>
      </w:r>
      <w:r w:rsidRPr="00F31874">
        <w:rPr>
          <w:rFonts w:ascii="Times New Roman" w:hAnsi="Times New Roman" w:cs="Times New Roman"/>
          <w:sz w:val="18"/>
          <w:szCs w:val="18"/>
        </w:rPr>
        <w:t xml:space="preserve">The highest frequency occurred in the 21-30 years age group (29.75%), followed by 31-40 years (24.25%) and 41-50 years (17%). </w:t>
      </w:r>
      <w:r w:rsidRPr="00F31874">
        <w:rPr>
          <w:rFonts w:ascii="Times New Roman" w:eastAsia="Times New Roman" w:hAnsi="Times New Roman" w:cs="Times New Roman"/>
          <w:sz w:val="18"/>
          <w:szCs w:val="18"/>
          <w:shd w:val="clear" w:color="auto" w:fill="FFFFFF"/>
        </w:rPr>
        <w:t xml:space="preserve">The major causes of head injury were road traffic accidents, fall from height and physical assaults. </w:t>
      </w:r>
      <w:r w:rsidRPr="00F31874">
        <w:rPr>
          <w:rFonts w:ascii="Times New Roman" w:eastAsia="Times New Roman" w:hAnsi="Times New Roman" w:cs="Times New Roman"/>
          <w:sz w:val="18"/>
          <w:szCs w:val="18"/>
          <w:bdr w:val="none" w:sz="0" w:space="0" w:color="auto" w:frame="1"/>
        </w:rPr>
        <w:t>Cerebral contusion was seen in 58.25%, skull fracture in 57.75%, scalp hematoma/laceration in 53.25%, intraparenchymal hematoma in 52%, cerebral edema in 49.25%, extradural hematoma in 32%, subarachnoid hemorrhage in 31.75%, midline shift in 22.75%, subdural hematoma in 22.25%, intraventricular hemorrhage in 8.25%, pneumocephalus in 7.75% and diffuse axonal injury in 6.5% of cases.</w:t>
      </w:r>
    </w:p>
    <w:p w:rsidR="00221EB8" w:rsidRPr="00F31874" w:rsidRDefault="00221EB8" w:rsidP="00221EB8">
      <w:pPr>
        <w:autoSpaceDE w:val="0"/>
        <w:autoSpaceDN w:val="0"/>
        <w:adjustRightInd w:val="0"/>
        <w:spacing w:after="0" w:line="360" w:lineRule="auto"/>
        <w:jc w:val="both"/>
        <w:rPr>
          <w:rFonts w:ascii="Times New Roman" w:eastAsia="Times New Roman" w:hAnsi="Times New Roman" w:cs="Times New Roman"/>
          <w:sz w:val="18"/>
          <w:szCs w:val="18"/>
          <w:bdr w:val="none" w:sz="0" w:space="0" w:color="auto" w:frame="1"/>
        </w:rPr>
      </w:pPr>
      <w:r w:rsidRPr="00F31874">
        <w:rPr>
          <w:rFonts w:ascii="Times New Roman" w:eastAsia="Times New Roman" w:hAnsi="Times New Roman" w:cs="Times New Roman"/>
          <w:b/>
          <w:bCs/>
          <w:sz w:val="18"/>
          <w:szCs w:val="18"/>
        </w:rPr>
        <w:t>Conclusion: </w:t>
      </w:r>
      <w:r w:rsidRPr="00F31874">
        <w:rPr>
          <w:rFonts w:ascii="Times New Roman" w:eastAsia="Times New Roman" w:hAnsi="Times New Roman" w:cs="Times New Roman"/>
          <w:sz w:val="18"/>
          <w:szCs w:val="18"/>
          <w:bdr w:val="none" w:sz="0" w:space="0" w:color="auto" w:frame="1"/>
        </w:rPr>
        <w:t xml:space="preserve">CT scan helps in the evaluation of cranio-cerebral trauma rapidly, accurately and non-invasively and in assessing the nature, site and mode of injury and impending herniation leading to prompt and effective management. </w:t>
      </w:r>
      <w:r w:rsidRPr="00F31874">
        <w:rPr>
          <w:rFonts w:ascii="Times New Roman" w:hAnsi="Times New Roman" w:cs="Times New Roman"/>
          <w:sz w:val="18"/>
          <w:szCs w:val="18"/>
        </w:rPr>
        <w:t>The high prevalence of cranio-cerebral trauma and significant CT findings justifies the use of CT in head trauma patients.</w:t>
      </w:r>
    </w:p>
    <w:p w:rsidR="00221EB8" w:rsidRDefault="00221EB8" w:rsidP="00221EB8">
      <w:pPr>
        <w:pBdr>
          <w:bottom w:val="single" w:sz="6" w:space="1" w:color="auto"/>
        </w:pBdr>
        <w:autoSpaceDE w:val="0"/>
        <w:autoSpaceDN w:val="0"/>
        <w:adjustRightInd w:val="0"/>
        <w:spacing w:after="0" w:line="360" w:lineRule="auto"/>
        <w:rPr>
          <w:rFonts w:ascii="Times New Roman" w:eastAsia="Times New Roman" w:hAnsi="Times New Roman" w:cs="Times New Roman"/>
          <w:sz w:val="18"/>
          <w:szCs w:val="18"/>
          <w:bdr w:val="none" w:sz="0" w:space="0" w:color="auto" w:frame="1"/>
        </w:rPr>
      </w:pPr>
      <w:r w:rsidRPr="00F31874">
        <w:rPr>
          <w:rFonts w:ascii="Times New Roman" w:eastAsia="Times New Roman" w:hAnsi="Times New Roman" w:cs="Times New Roman"/>
          <w:b/>
          <w:bCs/>
          <w:sz w:val="18"/>
          <w:szCs w:val="18"/>
        </w:rPr>
        <w:t>KEY WORDS:</w:t>
      </w:r>
      <w:r w:rsidRPr="00F31874">
        <w:rPr>
          <w:rFonts w:ascii="Times New Roman" w:eastAsia="Times New Roman" w:hAnsi="Times New Roman" w:cs="Times New Roman"/>
          <w:sz w:val="18"/>
          <w:szCs w:val="18"/>
          <w:bdr w:val="none" w:sz="0" w:space="0" w:color="auto" w:frame="1"/>
        </w:rPr>
        <w:t> </w:t>
      </w:r>
      <w:r>
        <w:rPr>
          <w:rFonts w:ascii="Times New Roman" w:eastAsia="Times New Roman" w:hAnsi="Times New Roman" w:cs="Times New Roman"/>
          <w:sz w:val="18"/>
          <w:szCs w:val="18"/>
          <w:bdr w:val="none" w:sz="0" w:space="0" w:color="auto" w:frame="1"/>
        </w:rPr>
        <w:t>Cranio-cerebral trauma ,</w:t>
      </w:r>
      <w:r w:rsidRPr="00F31874">
        <w:rPr>
          <w:rFonts w:ascii="Times New Roman" w:eastAsia="Times New Roman" w:hAnsi="Times New Roman" w:cs="Times New Roman"/>
          <w:sz w:val="18"/>
          <w:szCs w:val="18"/>
          <w:bdr w:val="none" w:sz="0" w:space="0" w:color="auto" w:frame="1"/>
        </w:rPr>
        <w:t xml:space="preserve"> </w:t>
      </w:r>
      <w:r>
        <w:rPr>
          <w:rFonts w:ascii="Times New Roman" w:eastAsia="Times New Roman" w:hAnsi="Times New Roman" w:cs="Times New Roman"/>
          <w:sz w:val="18"/>
          <w:szCs w:val="18"/>
          <w:bdr w:val="none" w:sz="0" w:space="0" w:color="auto" w:frame="1"/>
        </w:rPr>
        <w:t xml:space="preserve">Intracranial injuries , Mode of injury , </w:t>
      </w:r>
      <w:r w:rsidRPr="00F31874">
        <w:rPr>
          <w:rFonts w:ascii="Times New Roman" w:eastAsia="Times New Roman" w:hAnsi="Times New Roman" w:cs="Times New Roman"/>
          <w:sz w:val="18"/>
          <w:szCs w:val="18"/>
          <w:bdr w:val="none" w:sz="0" w:space="0" w:color="auto" w:frame="1"/>
        </w:rPr>
        <w:t>Computed Tomography</w:t>
      </w:r>
    </w:p>
    <w:p w:rsidR="00221EB8" w:rsidRDefault="00221EB8" w:rsidP="00221EB8">
      <w:pPr>
        <w:shd w:val="clear" w:color="auto" w:fill="FFFFFF"/>
        <w:spacing w:after="0" w:line="360" w:lineRule="auto"/>
        <w:textAlignment w:val="baseline"/>
        <w:rPr>
          <w:rFonts w:ascii="Times New Roman" w:eastAsia="Times New Roman" w:hAnsi="Times New Roman" w:cs="Times New Roman"/>
          <w:sz w:val="18"/>
          <w:szCs w:val="18"/>
        </w:rPr>
      </w:pPr>
    </w:p>
    <w:p w:rsidR="00CF464F" w:rsidRDefault="00CF464F"/>
    <w:sectPr w:rsidR="00CF464F" w:rsidSect="00CF464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12D" w:rsidRDefault="00AB112D" w:rsidP="00221EB8">
      <w:pPr>
        <w:spacing w:after="0" w:line="240" w:lineRule="auto"/>
      </w:pPr>
      <w:r>
        <w:separator/>
      </w:r>
    </w:p>
  </w:endnote>
  <w:endnote w:type="continuationSeparator" w:id="1">
    <w:p w:rsidR="00AB112D" w:rsidRDefault="00AB112D" w:rsidP="00221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12D" w:rsidRDefault="00AB112D" w:rsidP="00221EB8">
      <w:pPr>
        <w:spacing w:after="0" w:line="240" w:lineRule="auto"/>
      </w:pPr>
      <w:r>
        <w:separator/>
      </w:r>
    </w:p>
  </w:footnote>
  <w:footnote w:type="continuationSeparator" w:id="1">
    <w:p w:rsidR="00AB112D" w:rsidRDefault="00AB112D" w:rsidP="00221E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B8" w:rsidRPr="00F96850" w:rsidRDefault="00221EB8" w:rsidP="00221EB8">
    <w:pPr>
      <w:pStyle w:val="Header"/>
      <w:jc w:val="center"/>
      <w:rPr>
        <w:rFonts w:ascii="Times New Roman" w:hAnsi="Times New Roman"/>
        <w:sz w:val="20"/>
        <w:szCs w:val="20"/>
      </w:rPr>
    </w:pPr>
    <w:r w:rsidRPr="00774143">
      <w:rPr>
        <w:rFonts w:ascii="Times New Roman" w:hAnsi="Times New Roman"/>
        <w:sz w:val="20"/>
        <w:szCs w:val="20"/>
      </w:rPr>
      <w:t xml:space="preserve">Indian Journal of Basic and Applied Medical Research; December </w:t>
    </w:r>
    <w:r>
      <w:rPr>
        <w:rFonts w:ascii="Times New Roman" w:hAnsi="Times New Roman"/>
        <w:sz w:val="20"/>
        <w:szCs w:val="20"/>
      </w:rPr>
      <w:t>2013: Vol.-3, Issue-1, P.321-327</w:t>
    </w:r>
  </w:p>
  <w:p w:rsidR="00221EB8" w:rsidRDefault="00221E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221EB8"/>
    <w:rsid w:val="00001316"/>
    <w:rsid w:val="00001368"/>
    <w:rsid w:val="000020EB"/>
    <w:rsid w:val="00002702"/>
    <w:rsid w:val="000037A7"/>
    <w:rsid w:val="00004493"/>
    <w:rsid w:val="000044FA"/>
    <w:rsid w:val="000045E4"/>
    <w:rsid w:val="00004832"/>
    <w:rsid w:val="00005278"/>
    <w:rsid w:val="000052CD"/>
    <w:rsid w:val="00006212"/>
    <w:rsid w:val="000076BC"/>
    <w:rsid w:val="00007BCA"/>
    <w:rsid w:val="000103B2"/>
    <w:rsid w:val="00010864"/>
    <w:rsid w:val="0001099C"/>
    <w:rsid w:val="0001214A"/>
    <w:rsid w:val="00012857"/>
    <w:rsid w:val="00013F67"/>
    <w:rsid w:val="000145D7"/>
    <w:rsid w:val="0001523D"/>
    <w:rsid w:val="00015B46"/>
    <w:rsid w:val="0001600A"/>
    <w:rsid w:val="000161B0"/>
    <w:rsid w:val="000165A7"/>
    <w:rsid w:val="00020E42"/>
    <w:rsid w:val="0002236A"/>
    <w:rsid w:val="00022CE6"/>
    <w:rsid w:val="00023149"/>
    <w:rsid w:val="0002390E"/>
    <w:rsid w:val="00023A88"/>
    <w:rsid w:val="00023C8B"/>
    <w:rsid w:val="00024087"/>
    <w:rsid w:val="00025CDE"/>
    <w:rsid w:val="00027E85"/>
    <w:rsid w:val="00030CAA"/>
    <w:rsid w:val="00030D35"/>
    <w:rsid w:val="00031032"/>
    <w:rsid w:val="00031113"/>
    <w:rsid w:val="00031BD7"/>
    <w:rsid w:val="00032C03"/>
    <w:rsid w:val="00033172"/>
    <w:rsid w:val="00034711"/>
    <w:rsid w:val="0003473C"/>
    <w:rsid w:val="0003498D"/>
    <w:rsid w:val="00034A26"/>
    <w:rsid w:val="000352EE"/>
    <w:rsid w:val="000355FE"/>
    <w:rsid w:val="00035BFD"/>
    <w:rsid w:val="00041CF2"/>
    <w:rsid w:val="000424E1"/>
    <w:rsid w:val="00042C49"/>
    <w:rsid w:val="00043073"/>
    <w:rsid w:val="00043721"/>
    <w:rsid w:val="000449B7"/>
    <w:rsid w:val="00044EE2"/>
    <w:rsid w:val="0004505A"/>
    <w:rsid w:val="0004539F"/>
    <w:rsid w:val="00045952"/>
    <w:rsid w:val="00046172"/>
    <w:rsid w:val="000475E4"/>
    <w:rsid w:val="0005177B"/>
    <w:rsid w:val="00051984"/>
    <w:rsid w:val="00052087"/>
    <w:rsid w:val="0005250D"/>
    <w:rsid w:val="00052AEF"/>
    <w:rsid w:val="0005355D"/>
    <w:rsid w:val="000539EC"/>
    <w:rsid w:val="00053A09"/>
    <w:rsid w:val="000543E6"/>
    <w:rsid w:val="00054573"/>
    <w:rsid w:val="00055380"/>
    <w:rsid w:val="0005542D"/>
    <w:rsid w:val="00057116"/>
    <w:rsid w:val="00060EDA"/>
    <w:rsid w:val="0006150B"/>
    <w:rsid w:val="00061E45"/>
    <w:rsid w:val="00062452"/>
    <w:rsid w:val="00062E56"/>
    <w:rsid w:val="000634B8"/>
    <w:rsid w:val="00063D71"/>
    <w:rsid w:val="00064248"/>
    <w:rsid w:val="00065511"/>
    <w:rsid w:val="00066817"/>
    <w:rsid w:val="00066A2D"/>
    <w:rsid w:val="00067387"/>
    <w:rsid w:val="0007250B"/>
    <w:rsid w:val="00073553"/>
    <w:rsid w:val="00073A15"/>
    <w:rsid w:val="000743FB"/>
    <w:rsid w:val="00074C1A"/>
    <w:rsid w:val="00074EBE"/>
    <w:rsid w:val="00075DEF"/>
    <w:rsid w:val="00076B1A"/>
    <w:rsid w:val="00076F3F"/>
    <w:rsid w:val="00077421"/>
    <w:rsid w:val="00080218"/>
    <w:rsid w:val="000812BF"/>
    <w:rsid w:val="00081969"/>
    <w:rsid w:val="00081D43"/>
    <w:rsid w:val="000820E1"/>
    <w:rsid w:val="00082749"/>
    <w:rsid w:val="00082A07"/>
    <w:rsid w:val="00083A0B"/>
    <w:rsid w:val="0008456A"/>
    <w:rsid w:val="00085C72"/>
    <w:rsid w:val="00087B45"/>
    <w:rsid w:val="00087DB5"/>
    <w:rsid w:val="000917C7"/>
    <w:rsid w:val="00091DAB"/>
    <w:rsid w:val="000959AA"/>
    <w:rsid w:val="000961D1"/>
    <w:rsid w:val="0009690D"/>
    <w:rsid w:val="00096B7A"/>
    <w:rsid w:val="000A029F"/>
    <w:rsid w:val="000A0D74"/>
    <w:rsid w:val="000A1331"/>
    <w:rsid w:val="000A3253"/>
    <w:rsid w:val="000A356E"/>
    <w:rsid w:val="000A5EB0"/>
    <w:rsid w:val="000A69F2"/>
    <w:rsid w:val="000A6C57"/>
    <w:rsid w:val="000A7282"/>
    <w:rsid w:val="000A7B22"/>
    <w:rsid w:val="000A7CB5"/>
    <w:rsid w:val="000B08D5"/>
    <w:rsid w:val="000B225E"/>
    <w:rsid w:val="000B2FD5"/>
    <w:rsid w:val="000B3069"/>
    <w:rsid w:val="000B371E"/>
    <w:rsid w:val="000B3C07"/>
    <w:rsid w:val="000B3CB0"/>
    <w:rsid w:val="000B403B"/>
    <w:rsid w:val="000B4048"/>
    <w:rsid w:val="000B4CE0"/>
    <w:rsid w:val="000B4E85"/>
    <w:rsid w:val="000B54B7"/>
    <w:rsid w:val="000B56B4"/>
    <w:rsid w:val="000B6A42"/>
    <w:rsid w:val="000B6EB8"/>
    <w:rsid w:val="000B7EAC"/>
    <w:rsid w:val="000C0D15"/>
    <w:rsid w:val="000C0EBE"/>
    <w:rsid w:val="000C0FCA"/>
    <w:rsid w:val="000C1DCD"/>
    <w:rsid w:val="000C2C8E"/>
    <w:rsid w:val="000C2DFC"/>
    <w:rsid w:val="000C428A"/>
    <w:rsid w:val="000C47BA"/>
    <w:rsid w:val="000C6C80"/>
    <w:rsid w:val="000C6D4A"/>
    <w:rsid w:val="000C72D2"/>
    <w:rsid w:val="000C740D"/>
    <w:rsid w:val="000C7DDB"/>
    <w:rsid w:val="000C7EB0"/>
    <w:rsid w:val="000D117B"/>
    <w:rsid w:val="000D139E"/>
    <w:rsid w:val="000D1542"/>
    <w:rsid w:val="000D1B49"/>
    <w:rsid w:val="000D22AB"/>
    <w:rsid w:val="000D2554"/>
    <w:rsid w:val="000D29B1"/>
    <w:rsid w:val="000D3409"/>
    <w:rsid w:val="000D3853"/>
    <w:rsid w:val="000D4DB0"/>
    <w:rsid w:val="000D4DC1"/>
    <w:rsid w:val="000D5821"/>
    <w:rsid w:val="000D5B9D"/>
    <w:rsid w:val="000D5E6F"/>
    <w:rsid w:val="000D6789"/>
    <w:rsid w:val="000D6D60"/>
    <w:rsid w:val="000D6EFD"/>
    <w:rsid w:val="000D7090"/>
    <w:rsid w:val="000D7C75"/>
    <w:rsid w:val="000E0160"/>
    <w:rsid w:val="000E168B"/>
    <w:rsid w:val="000E18E5"/>
    <w:rsid w:val="000E1FE0"/>
    <w:rsid w:val="000E2B41"/>
    <w:rsid w:val="000E3009"/>
    <w:rsid w:val="000E3178"/>
    <w:rsid w:val="000E3988"/>
    <w:rsid w:val="000E3DCB"/>
    <w:rsid w:val="000E53F2"/>
    <w:rsid w:val="000E5563"/>
    <w:rsid w:val="000E7CD8"/>
    <w:rsid w:val="000E7F48"/>
    <w:rsid w:val="000F06E6"/>
    <w:rsid w:val="000F0865"/>
    <w:rsid w:val="000F09A3"/>
    <w:rsid w:val="000F0FA1"/>
    <w:rsid w:val="000F114A"/>
    <w:rsid w:val="000F1A25"/>
    <w:rsid w:val="000F2148"/>
    <w:rsid w:val="000F235F"/>
    <w:rsid w:val="000F3A50"/>
    <w:rsid w:val="000F52C0"/>
    <w:rsid w:val="000F538F"/>
    <w:rsid w:val="000F68C0"/>
    <w:rsid w:val="000F78C8"/>
    <w:rsid w:val="00100BF2"/>
    <w:rsid w:val="001016CD"/>
    <w:rsid w:val="001039E7"/>
    <w:rsid w:val="00104BF0"/>
    <w:rsid w:val="00104CBA"/>
    <w:rsid w:val="00105C20"/>
    <w:rsid w:val="0010623A"/>
    <w:rsid w:val="00106AAC"/>
    <w:rsid w:val="0011016F"/>
    <w:rsid w:val="00110F87"/>
    <w:rsid w:val="00111A72"/>
    <w:rsid w:val="001120D7"/>
    <w:rsid w:val="00112279"/>
    <w:rsid w:val="001128F8"/>
    <w:rsid w:val="00112F84"/>
    <w:rsid w:val="00113369"/>
    <w:rsid w:val="0011354E"/>
    <w:rsid w:val="00113BC5"/>
    <w:rsid w:val="001144B2"/>
    <w:rsid w:val="0011487D"/>
    <w:rsid w:val="001149C0"/>
    <w:rsid w:val="00114F01"/>
    <w:rsid w:val="0011521E"/>
    <w:rsid w:val="00115380"/>
    <w:rsid w:val="00115EC8"/>
    <w:rsid w:val="001162FA"/>
    <w:rsid w:val="00116C9A"/>
    <w:rsid w:val="00117ACD"/>
    <w:rsid w:val="00120284"/>
    <w:rsid w:val="00120798"/>
    <w:rsid w:val="0012188B"/>
    <w:rsid w:val="00121ED7"/>
    <w:rsid w:val="00122256"/>
    <w:rsid w:val="00122E9E"/>
    <w:rsid w:val="00123CD3"/>
    <w:rsid w:val="00124598"/>
    <w:rsid w:val="00124F81"/>
    <w:rsid w:val="00125362"/>
    <w:rsid w:val="0012690E"/>
    <w:rsid w:val="001279C9"/>
    <w:rsid w:val="00130693"/>
    <w:rsid w:val="00130D88"/>
    <w:rsid w:val="00131957"/>
    <w:rsid w:val="00131BE7"/>
    <w:rsid w:val="00132BE6"/>
    <w:rsid w:val="001353A0"/>
    <w:rsid w:val="001362D9"/>
    <w:rsid w:val="0014043C"/>
    <w:rsid w:val="001415FC"/>
    <w:rsid w:val="00142070"/>
    <w:rsid w:val="00142184"/>
    <w:rsid w:val="001431C6"/>
    <w:rsid w:val="00143466"/>
    <w:rsid w:val="001435F0"/>
    <w:rsid w:val="00143DDC"/>
    <w:rsid w:val="001441B3"/>
    <w:rsid w:val="00144451"/>
    <w:rsid w:val="00144C48"/>
    <w:rsid w:val="00145265"/>
    <w:rsid w:val="001452C0"/>
    <w:rsid w:val="00145FD7"/>
    <w:rsid w:val="00147D57"/>
    <w:rsid w:val="001510F2"/>
    <w:rsid w:val="001525ED"/>
    <w:rsid w:val="001533C5"/>
    <w:rsid w:val="0015438E"/>
    <w:rsid w:val="00155857"/>
    <w:rsid w:val="00155C3E"/>
    <w:rsid w:val="00155E12"/>
    <w:rsid w:val="00156297"/>
    <w:rsid w:val="00157AC7"/>
    <w:rsid w:val="00162194"/>
    <w:rsid w:val="00163C62"/>
    <w:rsid w:val="00163EA0"/>
    <w:rsid w:val="0016464D"/>
    <w:rsid w:val="00164908"/>
    <w:rsid w:val="00165C43"/>
    <w:rsid w:val="00165F73"/>
    <w:rsid w:val="00165FD9"/>
    <w:rsid w:val="0017070A"/>
    <w:rsid w:val="001708B9"/>
    <w:rsid w:val="00171CAB"/>
    <w:rsid w:val="001720C7"/>
    <w:rsid w:val="001720DD"/>
    <w:rsid w:val="00173C52"/>
    <w:rsid w:val="001753F1"/>
    <w:rsid w:val="0017609F"/>
    <w:rsid w:val="001769E8"/>
    <w:rsid w:val="00176C6F"/>
    <w:rsid w:val="00176F03"/>
    <w:rsid w:val="0017711D"/>
    <w:rsid w:val="0017730B"/>
    <w:rsid w:val="001777D3"/>
    <w:rsid w:val="00177F16"/>
    <w:rsid w:val="001800CA"/>
    <w:rsid w:val="0018070B"/>
    <w:rsid w:val="00180BEF"/>
    <w:rsid w:val="00180F08"/>
    <w:rsid w:val="00181FAD"/>
    <w:rsid w:val="00182900"/>
    <w:rsid w:val="00182C0D"/>
    <w:rsid w:val="00182E82"/>
    <w:rsid w:val="0018333C"/>
    <w:rsid w:val="00183916"/>
    <w:rsid w:val="00183B66"/>
    <w:rsid w:val="00184A0D"/>
    <w:rsid w:val="00185990"/>
    <w:rsid w:val="0018685B"/>
    <w:rsid w:val="0018704E"/>
    <w:rsid w:val="00190097"/>
    <w:rsid w:val="0019072C"/>
    <w:rsid w:val="0019144B"/>
    <w:rsid w:val="001914ED"/>
    <w:rsid w:val="00191C56"/>
    <w:rsid w:val="00191F61"/>
    <w:rsid w:val="00192346"/>
    <w:rsid w:val="00192E62"/>
    <w:rsid w:val="00193DA1"/>
    <w:rsid w:val="0019492B"/>
    <w:rsid w:val="001949F9"/>
    <w:rsid w:val="00195593"/>
    <w:rsid w:val="00195CF1"/>
    <w:rsid w:val="00195F11"/>
    <w:rsid w:val="00195FDF"/>
    <w:rsid w:val="0019604C"/>
    <w:rsid w:val="0019642F"/>
    <w:rsid w:val="00196723"/>
    <w:rsid w:val="001967E1"/>
    <w:rsid w:val="00196A93"/>
    <w:rsid w:val="00196DC3"/>
    <w:rsid w:val="00197567"/>
    <w:rsid w:val="001975F8"/>
    <w:rsid w:val="00197AB4"/>
    <w:rsid w:val="001A05CC"/>
    <w:rsid w:val="001A0E58"/>
    <w:rsid w:val="001A0F21"/>
    <w:rsid w:val="001A1418"/>
    <w:rsid w:val="001A277E"/>
    <w:rsid w:val="001A2A04"/>
    <w:rsid w:val="001A3EC8"/>
    <w:rsid w:val="001A48E7"/>
    <w:rsid w:val="001A56C8"/>
    <w:rsid w:val="001A5F1E"/>
    <w:rsid w:val="001B0510"/>
    <w:rsid w:val="001B0799"/>
    <w:rsid w:val="001B1542"/>
    <w:rsid w:val="001B18CE"/>
    <w:rsid w:val="001B2938"/>
    <w:rsid w:val="001B328A"/>
    <w:rsid w:val="001B3A9D"/>
    <w:rsid w:val="001B4016"/>
    <w:rsid w:val="001B493D"/>
    <w:rsid w:val="001B4D19"/>
    <w:rsid w:val="001B5ABD"/>
    <w:rsid w:val="001B5F09"/>
    <w:rsid w:val="001B6342"/>
    <w:rsid w:val="001B6607"/>
    <w:rsid w:val="001B7B90"/>
    <w:rsid w:val="001B7EFF"/>
    <w:rsid w:val="001C0E3C"/>
    <w:rsid w:val="001C107D"/>
    <w:rsid w:val="001C10AD"/>
    <w:rsid w:val="001C15F9"/>
    <w:rsid w:val="001C166D"/>
    <w:rsid w:val="001C2507"/>
    <w:rsid w:val="001C379B"/>
    <w:rsid w:val="001C3FB9"/>
    <w:rsid w:val="001C5016"/>
    <w:rsid w:val="001C560D"/>
    <w:rsid w:val="001C6632"/>
    <w:rsid w:val="001C714F"/>
    <w:rsid w:val="001C75D8"/>
    <w:rsid w:val="001D05B2"/>
    <w:rsid w:val="001D08A5"/>
    <w:rsid w:val="001D1E2C"/>
    <w:rsid w:val="001D25B5"/>
    <w:rsid w:val="001D290C"/>
    <w:rsid w:val="001D2D07"/>
    <w:rsid w:val="001D3971"/>
    <w:rsid w:val="001D4A67"/>
    <w:rsid w:val="001D5437"/>
    <w:rsid w:val="001D628F"/>
    <w:rsid w:val="001D68D1"/>
    <w:rsid w:val="001D6AB5"/>
    <w:rsid w:val="001D6C06"/>
    <w:rsid w:val="001D6E02"/>
    <w:rsid w:val="001D7CC1"/>
    <w:rsid w:val="001E03EC"/>
    <w:rsid w:val="001E08DA"/>
    <w:rsid w:val="001E17FD"/>
    <w:rsid w:val="001E181A"/>
    <w:rsid w:val="001E1A66"/>
    <w:rsid w:val="001E29C7"/>
    <w:rsid w:val="001E3E26"/>
    <w:rsid w:val="001E50C9"/>
    <w:rsid w:val="001E547C"/>
    <w:rsid w:val="001E5851"/>
    <w:rsid w:val="001E5B1E"/>
    <w:rsid w:val="001E5C00"/>
    <w:rsid w:val="001E67B8"/>
    <w:rsid w:val="001F00A4"/>
    <w:rsid w:val="001F00C0"/>
    <w:rsid w:val="001F0BF3"/>
    <w:rsid w:val="001F134F"/>
    <w:rsid w:val="001F1A61"/>
    <w:rsid w:val="001F3E2D"/>
    <w:rsid w:val="001F52A0"/>
    <w:rsid w:val="001F564C"/>
    <w:rsid w:val="001F5D90"/>
    <w:rsid w:val="001F600F"/>
    <w:rsid w:val="001F6469"/>
    <w:rsid w:val="001F65E3"/>
    <w:rsid w:val="001F78FF"/>
    <w:rsid w:val="002018EC"/>
    <w:rsid w:val="002021F4"/>
    <w:rsid w:val="00202D4B"/>
    <w:rsid w:val="00203435"/>
    <w:rsid w:val="00203463"/>
    <w:rsid w:val="00204CA5"/>
    <w:rsid w:val="00205EF6"/>
    <w:rsid w:val="0020619B"/>
    <w:rsid w:val="00206B9D"/>
    <w:rsid w:val="0020746D"/>
    <w:rsid w:val="00207B28"/>
    <w:rsid w:val="00207DF6"/>
    <w:rsid w:val="002103FE"/>
    <w:rsid w:val="00210E25"/>
    <w:rsid w:val="00211F0C"/>
    <w:rsid w:val="002125DC"/>
    <w:rsid w:val="002126ED"/>
    <w:rsid w:val="002129FF"/>
    <w:rsid w:val="0021391D"/>
    <w:rsid w:val="00213AC7"/>
    <w:rsid w:val="00214EF4"/>
    <w:rsid w:val="0021690E"/>
    <w:rsid w:val="00216C2D"/>
    <w:rsid w:val="00220E45"/>
    <w:rsid w:val="00221B13"/>
    <w:rsid w:val="00221EB8"/>
    <w:rsid w:val="002220D8"/>
    <w:rsid w:val="002237C8"/>
    <w:rsid w:val="002239DC"/>
    <w:rsid w:val="00223AF1"/>
    <w:rsid w:val="00224526"/>
    <w:rsid w:val="002250F7"/>
    <w:rsid w:val="00225D6E"/>
    <w:rsid w:val="00226880"/>
    <w:rsid w:val="00226B18"/>
    <w:rsid w:val="00227AFD"/>
    <w:rsid w:val="002300D3"/>
    <w:rsid w:val="002307F4"/>
    <w:rsid w:val="00231771"/>
    <w:rsid w:val="002320C7"/>
    <w:rsid w:val="0023238E"/>
    <w:rsid w:val="002327BE"/>
    <w:rsid w:val="0023406A"/>
    <w:rsid w:val="00235E65"/>
    <w:rsid w:val="00236002"/>
    <w:rsid w:val="0023628D"/>
    <w:rsid w:val="00236584"/>
    <w:rsid w:val="00237769"/>
    <w:rsid w:val="0023795E"/>
    <w:rsid w:val="00240D0A"/>
    <w:rsid w:val="0024213A"/>
    <w:rsid w:val="002425F9"/>
    <w:rsid w:val="0024267B"/>
    <w:rsid w:val="00242BF5"/>
    <w:rsid w:val="00243257"/>
    <w:rsid w:val="0024325B"/>
    <w:rsid w:val="002433AB"/>
    <w:rsid w:val="0024363C"/>
    <w:rsid w:val="002439F1"/>
    <w:rsid w:val="002451A1"/>
    <w:rsid w:val="00245516"/>
    <w:rsid w:val="002455E8"/>
    <w:rsid w:val="00246480"/>
    <w:rsid w:val="0024648E"/>
    <w:rsid w:val="002469CE"/>
    <w:rsid w:val="00246A4E"/>
    <w:rsid w:val="00246BCD"/>
    <w:rsid w:val="0024735A"/>
    <w:rsid w:val="0025012C"/>
    <w:rsid w:val="0025046A"/>
    <w:rsid w:val="002509B0"/>
    <w:rsid w:val="00250C19"/>
    <w:rsid w:val="00250EC1"/>
    <w:rsid w:val="00251585"/>
    <w:rsid w:val="002520D7"/>
    <w:rsid w:val="00252E40"/>
    <w:rsid w:val="0025339C"/>
    <w:rsid w:val="002540C8"/>
    <w:rsid w:val="0025527D"/>
    <w:rsid w:val="00255B3E"/>
    <w:rsid w:val="00255F28"/>
    <w:rsid w:val="00255F94"/>
    <w:rsid w:val="00256379"/>
    <w:rsid w:val="00256F48"/>
    <w:rsid w:val="0025743C"/>
    <w:rsid w:val="0025796E"/>
    <w:rsid w:val="00260413"/>
    <w:rsid w:val="00260FEF"/>
    <w:rsid w:val="00260FF2"/>
    <w:rsid w:val="00261484"/>
    <w:rsid w:val="00261795"/>
    <w:rsid w:val="002618EB"/>
    <w:rsid w:val="00261D93"/>
    <w:rsid w:val="002631B4"/>
    <w:rsid w:val="00263930"/>
    <w:rsid w:val="00263EDE"/>
    <w:rsid w:val="00264E67"/>
    <w:rsid w:val="002652D1"/>
    <w:rsid w:val="00265A57"/>
    <w:rsid w:val="00265DC6"/>
    <w:rsid w:val="00271E06"/>
    <w:rsid w:val="00271E99"/>
    <w:rsid w:val="00272D47"/>
    <w:rsid w:val="002735BD"/>
    <w:rsid w:val="0027391D"/>
    <w:rsid w:val="002748F8"/>
    <w:rsid w:val="00274AA6"/>
    <w:rsid w:val="00275A3C"/>
    <w:rsid w:val="002768E8"/>
    <w:rsid w:val="00276DBA"/>
    <w:rsid w:val="00277415"/>
    <w:rsid w:val="00277A34"/>
    <w:rsid w:val="00280419"/>
    <w:rsid w:val="00280452"/>
    <w:rsid w:val="002805EC"/>
    <w:rsid w:val="002812A0"/>
    <w:rsid w:val="00281593"/>
    <w:rsid w:val="002819E2"/>
    <w:rsid w:val="002822C1"/>
    <w:rsid w:val="0028252A"/>
    <w:rsid w:val="002834FC"/>
    <w:rsid w:val="00283752"/>
    <w:rsid w:val="002864D7"/>
    <w:rsid w:val="00287886"/>
    <w:rsid w:val="00290F02"/>
    <w:rsid w:val="00291D5F"/>
    <w:rsid w:val="00292FAB"/>
    <w:rsid w:val="002931DC"/>
    <w:rsid w:val="00293410"/>
    <w:rsid w:val="00293769"/>
    <w:rsid w:val="00294715"/>
    <w:rsid w:val="002957AC"/>
    <w:rsid w:val="00296216"/>
    <w:rsid w:val="00296612"/>
    <w:rsid w:val="002967C8"/>
    <w:rsid w:val="002968D9"/>
    <w:rsid w:val="0029764B"/>
    <w:rsid w:val="00297B9D"/>
    <w:rsid w:val="002A0954"/>
    <w:rsid w:val="002A09EE"/>
    <w:rsid w:val="002A1DFD"/>
    <w:rsid w:val="002A2D35"/>
    <w:rsid w:val="002A3104"/>
    <w:rsid w:val="002A37A0"/>
    <w:rsid w:val="002A3833"/>
    <w:rsid w:val="002A3868"/>
    <w:rsid w:val="002A472E"/>
    <w:rsid w:val="002A4AAD"/>
    <w:rsid w:val="002A4E03"/>
    <w:rsid w:val="002A61AE"/>
    <w:rsid w:val="002A7276"/>
    <w:rsid w:val="002A79E3"/>
    <w:rsid w:val="002B0CB4"/>
    <w:rsid w:val="002B0D2D"/>
    <w:rsid w:val="002B17AE"/>
    <w:rsid w:val="002B17C2"/>
    <w:rsid w:val="002B25FC"/>
    <w:rsid w:val="002B285D"/>
    <w:rsid w:val="002B2AD5"/>
    <w:rsid w:val="002B2B33"/>
    <w:rsid w:val="002B2BDB"/>
    <w:rsid w:val="002B320D"/>
    <w:rsid w:val="002B400F"/>
    <w:rsid w:val="002B4752"/>
    <w:rsid w:val="002B670D"/>
    <w:rsid w:val="002B7059"/>
    <w:rsid w:val="002B722B"/>
    <w:rsid w:val="002B739C"/>
    <w:rsid w:val="002B7433"/>
    <w:rsid w:val="002C0B14"/>
    <w:rsid w:val="002C1377"/>
    <w:rsid w:val="002C13FE"/>
    <w:rsid w:val="002C28CF"/>
    <w:rsid w:val="002C3032"/>
    <w:rsid w:val="002C3280"/>
    <w:rsid w:val="002C340B"/>
    <w:rsid w:val="002C40F4"/>
    <w:rsid w:val="002C5767"/>
    <w:rsid w:val="002C5EAC"/>
    <w:rsid w:val="002C5EEB"/>
    <w:rsid w:val="002C61AC"/>
    <w:rsid w:val="002C6ED3"/>
    <w:rsid w:val="002D0727"/>
    <w:rsid w:val="002D0BA0"/>
    <w:rsid w:val="002D1157"/>
    <w:rsid w:val="002D1B1B"/>
    <w:rsid w:val="002D1CC7"/>
    <w:rsid w:val="002D2E85"/>
    <w:rsid w:val="002D413B"/>
    <w:rsid w:val="002D4ECE"/>
    <w:rsid w:val="002D4ED7"/>
    <w:rsid w:val="002D4FE5"/>
    <w:rsid w:val="002D50EA"/>
    <w:rsid w:val="002D52B4"/>
    <w:rsid w:val="002D604E"/>
    <w:rsid w:val="002D63B8"/>
    <w:rsid w:val="002D6CD1"/>
    <w:rsid w:val="002D7F3A"/>
    <w:rsid w:val="002E0934"/>
    <w:rsid w:val="002E0F1F"/>
    <w:rsid w:val="002E136B"/>
    <w:rsid w:val="002E199B"/>
    <w:rsid w:val="002E2160"/>
    <w:rsid w:val="002E34B9"/>
    <w:rsid w:val="002E3C37"/>
    <w:rsid w:val="002E4037"/>
    <w:rsid w:val="002E405C"/>
    <w:rsid w:val="002E4C48"/>
    <w:rsid w:val="002E5864"/>
    <w:rsid w:val="002E7BA2"/>
    <w:rsid w:val="002E7CF4"/>
    <w:rsid w:val="002F02E4"/>
    <w:rsid w:val="002F2912"/>
    <w:rsid w:val="002F2B8B"/>
    <w:rsid w:val="002F2F1A"/>
    <w:rsid w:val="002F4AA1"/>
    <w:rsid w:val="002F5389"/>
    <w:rsid w:val="002F570E"/>
    <w:rsid w:val="00301027"/>
    <w:rsid w:val="00305BBA"/>
    <w:rsid w:val="00306614"/>
    <w:rsid w:val="003068A3"/>
    <w:rsid w:val="00307538"/>
    <w:rsid w:val="003075BB"/>
    <w:rsid w:val="00307B16"/>
    <w:rsid w:val="003117A8"/>
    <w:rsid w:val="00311D28"/>
    <w:rsid w:val="003122F6"/>
    <w:rsid w:val="0031230E"/>
    <w:rsid w:val="003128E8"/>
    <w:rsid w:val="00313A0C"/>
    <w:rsid w:val="00314335"/>
    <w:rsid w:val="003152AF"/>
    <w:rsid w:val="003163D6"/>
    <w:rsid w:val="0031649D"/>
    <w:rsid w:val="00316F10"/>
    <w:rsid w:val="00320C24"/>
    <w:rsid w:val="00320CBB"/>
    <w:rsid w:val="00321F33"/>
    <w:rsid w:val="0032313C"/>
    <w:rsid w:val="00323441"/>
    <w:rsid w:val="00324D2B"/>
    <w:rsid w:val="00325F0E"/>
    <w:rsid w:val="003270FC"/>
    <w:rsid w:val="00327426"/>
    <w:rsid w:val="00327EF8"/>
    <w:rsid w:val="00330ACC"/>
    <w:rsid w:val="003316E5"/>
    <w:rsid w:val="00334710"/>
    <w:rsid w:val="00335B4A"/>
    <w:rsid w:val="00335ECC"/>
    <w:rsid w:val="00337D8A"/>
    <w:rsid w:val="00337F9B"/>
    <w:rsid w:val="0034001C"/>
    <w:rsid w:val="0034084D"/>
    <w:rsid w:val="003409B0"/>
    <w:rsid w:val="003418C1"/>
    <w:rsid w:val="00341B0F"/>
    <w:rsid w:val="00343E0F"/>
    <w:rsid w:val="00343F8E"/>
    <w:rsid w:val="003447F2"/>
    <w:rsid w:val="00345AE0"/>
    <w:rsid w:val="00345B35"/>
    <w:rsid w:val="00345D41"/>
    <w:rsid w:val="00345E76"/>
    <w:rsid w:val="00345EEC"/>
    <w:rsid w:val="003461E2"/>
    <w:rsid w:val="0034700C"/>
    <w:rsid w:val="0034708A"/>
    <w:rsid w:val="003502E9"/>
    <w:rsid w:val="00350470"/>
    <w:rsid w:val="003504AC"/>
    <w:rsid w:val="003517BF"/>
    <w:rsid w:val="00351D7A"/>
    <w:rsid w:val="00353B01"/>
    <w:rsid w:val="003559C0"/>
    <w:rsid w:val="00355FD9"/>
    <w:rsid w:val="003560B4"/>
    <w:rsid w:val="00357C5B"/>
    <w:rsid w:val="00360703"/>
    <w:rsid w:val="0036189F"/>
    <w:rsid w:val="00362935"/>
    <w:rsid w:val="00362C21"/>
    <w:rsid w:val="00362DDE"/>
    <w:rsid w:val="00362E89"/>
    <w:rsid w:val="00362F45"/>
    <w:rsid w:val="0036357E"/>
    <w:rsid w:val="00364ABB"/>
    <w:rsid w:val="00364F91"/>
    <w:rsid w:val="00365F55"/>
    <w:rsid w:val="003669B3"/>
    <w:rsid w:val="00366F32"/>
    <w:rsid w:val="00367372"/>
    <w:rsid w:val="00367ECD"/>
    <w:rsid w:val="003702B0"/>
    <w:rsid w:val="003716B7"/>
    <w:rsid w:val="00371D90"/>
    <w:rsid w:val="00372BEA"/>
    <w:rsid w:val="0037394D"/>
    <w:rsid w:val="00374102"/>
    <w:rsid w:val="0037479C"/>
    <w:rsid w:val="00376AA0"/>
    <w:rsid w:val="00376DA4"/>
    <w:rsid w:val="00376FA4"/>
    <w:rsid w:val="00377ADA"/>
    <w:rsid w:val="00377E2F"/>
    <w:rsid w:val="0038029B"/>
    <w:rsid w:val="00381A5F"/>
    <w:rsid w:val="0038350F"/>
    <w:rsid w:val="0038436E"/>
    <w:rsid w:val="0038622A"/>
    <w:rsid w:val="00387238"/>
    <w:rsid w:val="003872C7"/>
    <w:rsid w:val="0039085D"/>
    <w:rsid w:val="00391137"/>
    <w:rsid w:val="003930C9"/>
    <w:rsid w:val="003938FF"/>
    <w:rsid w:val="00393E06"/>
    <w:rsid w:val="00394785"/>
    <w:rsid w:val="00395B7A"/>
    <w:rsid w:val="003964ED"/>
    <w:rsid w:val="003967AF"/>
    <w:rsid w:val="0039768F"/>
    <w:rsid w:val="00397C8A"/>
    <w:rsid w:val="003A0972"/>
    <w:rsid w:val="003A0A10"/>
    <w:rsid w:val="003A0A62"/>
    <w:rsid w:val="003A1E60"/>
    <w:rsid w:val="003A25C4"/>
    <w:rsid w:val="003A2FFF"/>
    <w:rsid w:val="003A4429"/>
    <w:rsid w:val="003A4606"/>
    <w:rsid w:val="003A552E"/>
    <w:rsid w:val="003B0B53"/>
    <w:rsid w:val="003B0E5B"/>
    <w:rsid w:val="003B1018"/>
    <w:rsid w:val="003B209B"/>
    <w:rsid w:val="003B2C62"/>
    <w:rsid w:val="003B2D89"/>
    <w:rsid w:val="003B3C41"/>
    <w:rsid w:val="003B4899"/>
    <w:rsid w:val="003B4E6F"/>
    <w:rsid w:val="003B6014"/>
    <w:rsid w:val="003B6C82"/>
    <w:rsid w:val="003B6FBB"/>
    <w:rsid w:val="003C2522"/>
    <w:rsid w:val="003C36A9"/>
    <w:rsid w:val="003C3B47"/>
    <w:rsid w:val="003C3C0F"/>
    <w:rsid w:val="003C4504"/>
    <w:rsid w:val="003C55E2"/>
    <w:rsid w:val="003C5B11"/>
    <w:rsid w:val="003C5C0E"/>
    <w:rsid w:val="003C6C56"/>
    <w:rsid w:val="003C6DEA"/>
    <w:rsid w:val="003C7B79"/>
    <w:rsid w:val="003C7B99"/>
    <w:rsid w:val="003D0493"/>
    <w:rsid w:val="003D18CA"/>
    <w:rsid w:val="003D33D6"/>
    <w:rsid w:val="003D3E1A"/>
    <w:rsid w:val="003D4009"/>
    <w:rsid w:val="003D5849"/>
    <w:rsid w:val="003E027A"/>
    <w:rsid w:val="003E1626"/>
    <w:rsid w:val="003E1D66"/>
    <w:rsid w:val="003E21C9"/>
    <w:rsid w:val="003E2827"/>
    <w:rsid w:val="003E411C"/>
    <w:rsid w:val="003E4427"/>
    <w:rsid w:val="003E47C7"/>
    <w:rsid w:val="003E5652"/>
    <w:rsid w:val="003E576F"/>
    <w:rsid w:val="003E58F6"/>
    <w:rsid w:val="003E6440"/>
    <w:rsid w:val="003E64AE"/>
    <w:rsid w:val="003E66F7"/>
    <w:rsid w:val="003F0681"/>
    <w:rsid w:val="003F14BC"/>
    <w:rsid w:val="003F1969"/>
    <w:rsid w:val="003F1ACD"/>
    <w:rsid w:val="003F1E15"/>
    <w:rsid w:val="003F2E01"/>
    <w:rsid w:val="003F3E83"/>
    <w:rsid w:val="003F4D39"/>
    <w:rsid w:val="003F51C2"/>
    <w:rsid w:val="003F663B"/>
    <w:rsid w:val="003F6DC7"/>
    <w:rsid w:val="003F7BE2"/>
    <w:rsid w:val="003F7BEC"/>
    <w:rsid w:val="00400478"/>
    <w:rsid w:val="004010AE"/>
    <w:rsid w:val="004018FF"/>
    <w:rsid w:val="0040257D"/>
    <w:rsid w:val="00402E07"/>
    <w:rsid w:val="004034FB"/>
    <w:rsid w:val="00403A90"/>
    <w:rsid w:val="00403C08"/>
    <w:rsid w:val="004044CD"/>
    <w:rsid w:val="00404597"/>
    <w:rsid w:val="004046AC"/>
    <w:rsid w:val="00404D47"/>
    <w:rsid w:val="004051AD"/>
    <w:rsid w:val="00405E7B"/>
    <w:rsid w:val="00405F59"/>
    <w:rsid w:val="004066FA"/>
    <w:rsid w:val="0040791A"/>
    <w:rsid w:val="00407FDF"/>
    <w:rsid w:val="00410009"/>
    <w:rsid w:val="004104D2"/>
    <w:rsid w:val="00410B16"/>
    <w:rsid w:val="00410B68"/>
    <w:rsid w:val="00411059"/>
    <w:rsid w:val="004122E1"/>
    <w:rsid w:val="004129B5"/>
    <w:rsid w:val="00412D5B"/>
    <w:rsid w:val="00413FC9"/>
    <w:rsid w:val="004143A4"/>
    <w:rsid w:val="00414BF8"/>
    <w:rsid w:val="00415A89"/>
    <w:rsid w:val="00415EFF"/>
    <w:rsid w:val="004163AC"/>
    <w:rsid w:val="004216B6"/>
    <w:rsid w:val="004217D1"/>
    <w:rsid w:val="00421C42"/>
    <w:rsid w:val="00422CCD"/>
    <w:rsid w:val="004235BB"/>
    <w:rsid w:val="00423F96"/>
    <w:rsid w:val="00424623"/>
    <w:rsid w:val="00424677"/>
    <w:rsid w:val="00424911"/>
    <w:rsid w:val="00425023"/>
    <w:rsid w:val="0042587F"/>
    <w:rsid w:val="00426BB9"/>
    <w:rsid w:val="00427D74"/>
    <w:rsid w:val="00427F9F"/>
    <w:rsid w:val="004302AA"/>
    <w:rsid w:val="004323BA"/>
    <w:rsid w:val="0043278E"/>
    <w:rsid w:val="0043306F"/>
    <w:rsid w:val="004331F1"/>
    <w:rsid w:val="00433509"/>
    <w:rsid w:val="004338AF"/>
    <w:rsid w:val="00434921"/>
    <w:rsid w:val="00434D66"/>
    <w:rsid w:val="004356ED"/>
    <w:rsid w:val="00435C9D"/>
    <w:rsid w:val="00435DB3"/>
    <w:rsid w:val="00436ECA"/>
    <w:rsid w:val="00437394"/>
    <w:rsid w:val="0044141B"/>
    <w:rsid w:val="00441840"/>
    <w:rsid w:val="00442AA6"/>
    <w:rsid w:val="00442CC3"/>
    <w:rsid w:val="004432A4"/>
    <w:rsid w:val="004435D0"/>
    <w:rsid w:val="00444B70"/>
    <w:rsid w:val="00446489"/>
    <w:rsid w:val="004465D7"/>
    <w:rsid w:val="00446796"/>
    <w:rsid w:val="004467BC"/>
    <w:rsid w:val="00446959"/>
    <w:rsid w:val="00446BFF"/>
    <w:rsid w:val="00446DC2"/>
    <w:rsid w:val="00447C26"/>
    <w:rsid w:val="00447D91"/>
    <w:rsid w:val="00450279"/>
    <w:rsid w:val="00450F52"/>
    <w:rsid w:val="004510E2"/>
    <w:rsid w:val="00451562"/>
    <w:rsid w:val="00451651"/>
    <w:rsid w:val="004522AC"/>
    <w:rsid w:val="00454A14"/>
    <w:rsid w:val="00456CF0"/>
    <w:rsid w:val="004577D1"/>
    <w:rsid w:val="004579B4"/>
    <w:rsid w:val="00457C29"/>
    <w:rsid w:val="00457E16"/>
    <w:rsid w:val="00460BA4"/>
    <w:rsid w:val="00461A40"/>
    <w:rsid w:val="00463364"/>
    <w:rsid w:val="00463C81"/>
    <w:rsid w:val="00465073"/>
    <w:rsid w:val="004658E3"/>
    <w:rsid w:val="0046695C"/>
    <w:rsid w:val="0046757C"/>
    <w:rsid w:val="00467C15"/>
    <w:rsid w:val="00467F93"/>
    <w:rsid w:val="00470B35"/>
    <w:rsid w:val="004713B1"/>
    <w:rsid w:val="00471A61"/>
    <w:rsid w:val="00471C5D"/>
    <w:rsid w:val="00471E9C"/>
    <w:rsid w:val="00472030"/>
    <w:rsid w:val="00472453"/>
    <w:rsid w:val="004725B3"/>
    <w:rsid w:val="00472719"/>
    <w:rsid w:val="004729B9"/>
    <w:rsid w:val="004738D1"/>
    <w:rsid w:val="0047397E"/>
    <w:rsid w:val="00473D36"/>
    <w:rsid w:val="00473F55"/>
    <w:rsid w:val="0047423C"/>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1DD3"/>
    <w:rsid w:val="00491F49"/>
    <w:rsid w:val="00492E91"/>
    <w:rsid w:val="00495102"/>
    <w:rsid w:val="004979C6"/>
    <w:rsid w:val="004A2230"/>
    <w:rsid w:val="004A312F"/>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D19"/>
    <w:rsid w:val="004B2D7D"/>
    <w:rsid w:val="004B3014"/>
    <w:rsid w:val="004B3389"/>
    <w:rsid w:val="004B342E"/>
    <w:rsid w:val="004B3A9E"/>
    <w:rsid w:val="004B3C9D"/>
    <w:rsid w:val="004B3F65"/>
    <w:rsid w:val="004B47F3"/>
    <w:rsid w:val="004B4ECF"/>
    <w:rsid w:val="004B4F64"/>
    <w:rsid w:val="004B63D9"/>
    <w:rsid w:val="004B7989"/>
    <w:rsid w:val="004C163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109F"/>
    <w:rsid w:val="004D110E"/>
    <w:rsid w:val="004D1B2D"/>
    <w:rsid w:val="004D212E"/>
    <w:rsid w:val="004D2458"/>
    <w:rsid w:val="004D2B30"/>
    <w:rsid w:val="004D3A84"/>
    <w:rsid w:val="004D65E3"/>
    <w:rsid w:val="004D793E"/>
    <w:rsid w:val="004E1871"/>
    <w:rsid w:val="004E26E2"/>
    <w:rsid w:val="004E28BD"/>
    <w:rsid w:val="004E2EEE"/>
    <w:rsid w:val="004E34E2"/>
    <w:rsid w:val="004E352E"/>
    <w:rsid w:val="004E4717"/>
    <w:rsid w:val="004E49C4"/>
    <w:rsid w:val="004E5F89"/>
    <w:rsid w:val="004E7782"/>
    <w:rsid w:val="004F0070"/>
    <w:rsid w:val="004F0688"/>
    <w:rsid w:val="004F0F2C"/>
    <w:rsid w:val="004F2871"/>
    <w:rsid w:val="004F288C"/>
    <w:rsid w:val="004F2A57"/>
    <w:rsid w:val="004F3B1A"/>
    <w:rsid w:val="004F4690"/>
    <w:rsid w:val="004F542F"/>
    <w:rsid w:val="004F5576"/>
    <w:rsid w:val="004F568D"/>
    <w:rsid w:val="004F5D97"/>
    <w:rsid w:val="00501EC1"/>
    <w:rsid w:val="0050218B"/>
    <w:rsid w:val="005021D6"/>
    <w:rsid w:val="00502856"/>
    <w:rsid w:val="00502A14"/>
    <w:rsid w:val="00503815"/>
    <w:rsid w:val="0050436F"/>
    <w:rsid w:val="00504682"/>
    <w:rsid w:val="005047A4"/>
    <w:rsid w:val="005056E0"/>
    <w:rsid w:val="00505B6C"/>
    <w:rsid w:val="0050702A"/>
    <w:rsid w:val="00507A53"/>
    <w:rsid w:val="00507F42"/>
    <w:rsid w:val="0051040A"/>
    <w:rsid w:val="005106F6"/>
    <w:rsid w:val="00511D55"/>
    <w:rsid w:val="00512585"/>
    <w:rsid w:val="0051342F"/>
    <w:rsid w:val="00514B22"/>
    <w:rsid w:val="005153AA"/>
    <w:rsid w:val="00515532"/>
    <w:rsid w:val="00515DDD"/>
    <w:rsid w:val="005168AB"/>
    <w:rsid w:val="00516AC8"/>
    <w:rsid w:val="00520854"/>
    <w:rsid w:val="00521130"/>
    <w:rsid w:val="005218F2"/>
    <w:rsid w:val="00521A40"/>
    <w:rsid w:val="00521FD3"/>
    <w:rsid w:val="00522067"/>
    <w:rsid w:val="005235AA"/>
    <w:rsid w:val="005267E4"/>
    <w:rsid w:val="0052693F"/>
    <w:rsid w:val="00526C2F"/>
    <w:rsid w:val="00527229"/>
    <w:rsid w:val="00527D62"/>
    <w:rsid w:val="0053171F"/>
    <w:rsid w:val="00532026"/>
    <w:rsid w:val="005330C7"/>
    <w:rsid w:val="00533B97"/>
    <w:rsid w:val="00535563"/>
    <w:rsid w:val="0053629B"/>
    <w:rsid w:val="00536424"/>
    <w:rsid w:val="00537105"/>
    <w:rsid w:val="00537958"/>
    <w:rsid w:val="00540B4E"/>
    <w:rsid w:val="00540CFA"/>
    <w:rsid w:val="005435FA"/>
    <w:rsid w:val="00543984"/>
    <w:rsid w:val="00543CA8"/>
    <w:rsid w:val="00543F12"/>
    <w:rsid w:val="005464BC"/>
    <w:rsid w:val="00546E20"/>
    <w:rsid w:val="005478AC"/>
    <w:rsid w:val="00550662"/>
    <w:rsid w:val="00550E96"/>
    <w:rsid w:val="00550EC7"/>
    <w:rsid w:val="00550FEF"/>
    <w:rsid w:val="00551836"/>
    <w:rsid w:val="00553465"/>
    <w:rsid w:val="005543CB"/>
    <w:rsid w:val="00554A82"/>
    <w:rsid w:val="005552A2"/>
    <w:rsid w:val="005563B9"/>
    <w:rsid w:val="00557F72"/>
    <w:rsid w:val="00557FD0"/>
    <w:rsid w:val="0056080E"/>
    <w:rsid w:val="00560A47"/>
    <w:rsid w:val="005616FC"/>
    <w:rsid w:val="00561E81"/>
    <w:rsid w:val="00562405"/>
    <w:rsid w:val="005636D8"/>
    <w:rsid w:val="00564025"/>
    <w:rsid w:val="00564993"/>
    <w:rsid w:val="00565118"/>
    <w:rsid w:val="005658E7"/>
    <w:rsid w:val="00566B79"/>
    <w:rsid w:val="00570537"/>
    <w:rsid w:val="005706BB"/>
    <w:rsid w:val="00570D14"/>
    <w:rsid w:val="005713D6"/>
    <w:rsid w:val="00572944"/>
    <w:rsid w:val="00572B89"/>
    <w:rsid w:val="00572C9E"/>
    <w:rsid w:val="005735E7"/>
    <w:rsid w:val="00573A01"/>
    <w:rsid w:val="005741A6"/>
    <w:rsid w:val="00574C95"/>
    <w:rsid w:val="005754DB"/>
    <w:rsid w:val="0057662E"/>
    <w:rsid w:val="00576DD4"/>
    <w:rsid w:val="0057734C"/>
    <w:rsid w:val="00580330"/>
    <w:rsid w:val="005803D0"/>
    <w:rsid w:val="005807FA"/>
    <w:rsid w:val="00580AB5"/>
    <w:rsid w:val="005810FC"/>
    <w:rsid w:val="00581F24"/>
    <w:rsid w:val="00581F33"/>
    <w:rsid w:val="00582525"/>
    <w:rsid w:val="00582839"/>
    <w:rsid w:val="00584B87"/>
    <w:rsid w:val="0058513C"/>
    <w:rsid w:val="005857F4"/>
    <w:rsid w:val="00585A9E"/>
    <w:rsid w:val="00585F26"/>
    <w:rsid w:val="00586493"/>
    <w:rsid w:val="0058729C"/>
    <w:rsid w:val="00587D4B"/>
    <w:rsid w:val="00590163"/>
    <w:rsid w:val="005926DB"/>
    <w:rsid w:val="00593234"/>
    <w:rsid w:val="00593780"/>
    <w:rsid w:val="00593C09"/>
    <w:rsid w:val="00593F31"/>
    <w:rsid w:val="005946F4"/>
    <w:rsid w:val="005948FF"/>
    <w:rsid w:val="00594B19"/>
    <w:rsid w:val="005952C4"/>
    <w:rsid w:val="005A0080"/>
    <w:rsid w:val="005A0956"/>
    <w:rsid w:val="005A0BF3"/>
    <w:rsid w:val="005A0F43"/>
    <w:rsid w:val="005A2E3C"/>
    <w:rsid w:val="005A34CE"/>
    <w:rsid w:val="005A3AE1"/>
    <w:rsid w:val="005A4769"/>
    <w:rsid w:val="005A5DCE"/>
    <w:rsid w:val="005A5E06"/>
    <w:rsid w:val="005A6027"/>
    <w:rsid w:val="005A6483"/>
    <w:rsid w:val="005B1F75"/>
    <w:rsid w:val="005B2CFC"/>
    <w:rsid w:val="005B2EF2"/>
    <w:rsid w:val="005B307C"/>
    <w:rsid w:val="005B3698"/>
    <w:rsid w:val="005B3A56"/>
    <w:rsid w:val="005B48B4"/>
    <w:rsid w:val="005B61F9"/>
    <w:rsid w:val="005B7D06"/>
    <w:rsid w:val="005C058C"/>
    <w:rsid w:val="005C098A"/>
    <w:rsid w:val="005C1AAD"/>
    <w:rsid w:val="005C1C68"/>
    <w:rsid w:val="005C20A2"/>
    <w:rsid w:val="005C21DC"/>
    <w:rsid w:val="005C4064"/>
    <w:rsid w:val="005C4E48"/>
    <w:rsid w:val="005C4F01"/>
    <w:rsid w:val="005C5321"/>
    <w:rsid w:val="005C5AFA"/>
    <w:rsid w:val="005C6262"/>
    <w:rsid w:val="005C6279"/>
    <w:rsid w:val="005C7718"/>
    <w:rsid w:val="005C79C1"/>
    <w:rsid w:val="005D016D"/>
    <w:rsid w:val="005D06F1"/>
    <w:rsid w:val="005D0950"/>
    <w:rsid w:val="005D0A21"/>
    <w:rsid w:val="005D0A75"/>
    <w:rsid w:val="005D0B4B"/>
    <w:rsid w:val="005D147B"/>
    <w:rsid w:val="005D39F7"/>
    <w:rsid w:val="005D3BD6"/>
    <w:rsid w:val="005D429F"/>
    <w:rsid w:val="005D4AED"/>
    <w:rsid w:val="005D4D55"/>
    <w:rsid w:val="005D7126"/>
    <w:rsid w:val="005D7627"/>
    <w:rsid w:val="005D77D2"/>
    <w:rsid w:val="005E05D3"/>
    <w:rsid w:val="005E0C72"/>
    <w:rsid w:val="005E0D6D"/>
    <w:rsid w:val="005E2D47"/>
    <w:rsid w:val="005E2ED1"/>
    <w:rsid w:val="005E3973"/>
    <w:rsid w:val="005E3E9A"/>
    <w:rsid w:val="005E5644"/>
    <w:rsid w:val="005E5E10"/>
    <w:rsid w:val="005E6885"/>
    <w:rsid w:val="005E702A"/>
    <w:rsid w:val="005F131D"/>
    <w:rsid w:val="005F13BE"/>
    <w:rsid w:val="005F1B85"/>
    <w:rsid w:val="005F390B"/>
    <w:rsid w:val="005F3EF2"/>
    <w:rsid w:val="005F40FA"/>
    <w:rsid w:val="005F485F"/>
    <w:rsid w:val="005F48DD"/>
    <w:rsid w:val="005F48F1"/>
    <w:rsid w:val="005F49A6"/>
    <w:rsid w:val="005F4C1A"/>
    <w:rsid w:val="005F4E0F"/>
    <w:rsid w:val="005F4EB9"/>
    <w:rsid w:val="005F535E"/>
    <w:rsid w:val="005F6371"/>
    <w:rsid w:val="005F6698"/>
    <w:rsid w:val="005F6B61"/>
    <w:rsid w:val="005F750A"/>
    <w:rsid w:val="005F7EFD"/>
    <w:rsid w:val="00600CCB"/>
    <w:rsid w:val="0060195B"/>
    <w:rsid w:val="0060461E"/>
    <w:rsid w:val="006046B9"/>
    <w:rsid w:val="00605772"/>
    <w:rsid w:val="00605FD2"/>
    <w:rsid w:val="0060667B"/>
    <w:rsid w:val="00606963"/>
    <w:rsid w:val="00606CD0"/>
    <w:rsid w:val="00606F9B"/>
    <w:rsid w:val="00607373"/>
    <w:rsid w:val="00610263"/>
    <w:rsid w:val="006118B6"/>
    <w:rsid w:val="006118C7"/>
    <w:rsid w:val="00612EB3"/>
    <w:rsid w:val="00613770"/>
    <w:rsid w:val="00613F43"/>
    <w:rsid w:val="00614844"/>
    <w:rsid w:val="00614A65"/>
    <w:rsid w:val="00615296"/>
    <w:rsid w:val="006157EE"/>
    <w:rsid w:val="00615C06"/>
    <w:rsid w:val="00616408"/>
    <w:rsid w:val="0061688B"/>
    <w:rsid w:val="006168E7"/>
    <w:rsid w:val="00616CFD"/>
    <w:rsid w:val="0062183F"/>
    <w:rsid w:val="00621B1D"/>
    <w:rsid w:val="00622773"/>
    <w:rsid w:val="0062285C"/>
    <w:rsid w:val="00623982"/>
    <w:rsid w:val="006242EE"/>
    <w:rsid w:val="0062482C"/>
    <w:rsid w:val="0062517B"/>
    <w:rsid w:val="00625CB2"/>
    <w:rsid w:val="00626709"/>
    <w:rsid w:val="00627713"/>
    <w:rsid w:val="00627CC7"/>
    <w:rsid w:val="00627F6D"/>
    <w:rsid w:val="00631315"/>
    <w:rsid w:val="00631A4D"/>
    <w:rsid w:val="00631AE1"/>
    <w:rsid w:val="00631B9E"/>
    <w:rsid w:val="00631CCA"/>
    <w:rsid w:val="0063268C"/>
    <w:rsid w:val="00632AAE"/>
    <w:rsid w:val="0063347C"/>
    <w:rsid w:val="00634DFE"/>
    <w:rsid w:val="00635E14"/>
    <w:rsid w:val="00637769"/>
    <w:rsid w:val="006415F1"/>
    <w:rsid w:val="00641623"/>
    <w:rsid w:val="0064163A"/>
    <w:rsid w:val="006417EA"/>
    <w:rsid w:val="006418D3"/>
    <w:rsid w:val="00641A28"/>
    <w:rsid w:val="00641B26"/>
    <w:rsid w:val="00642E4E"/>
    <w:rsid w:val="0064395B"/>
    <w:rsid w:val="00645956"/>
    <w:rsid w:val="006459FB"/>
    <w:rsid w:val="0064657A"/>
    <w:rsid w:val="00650122"/>
    <w:rsid w:val="00650427"/>
    <w:rsid w:val="00651857"/>
    <w:rsid w:val="00652FBB"/>
    <w:rsid w:val="00654DD1"/>
    <w:rsid w:val="00654F61"/>
    <w:rsid w:val="006557FD"/>
    <w:rsid w:val="0065587D"/>
    <w:rsid w:val="00657B77"/>
    <w:rsid w:val="00657DDF"/>
    <w:rsid w:val="006604E1"/>
    <w:rsid w:val="006622BF"/>
    <w:rsid w:val="00664434"/>
    <w:rsid w:val="006646CB"/>
    <w:rsid w:val="006648C8"/>
    <w:rsid w:val="00665102"/>
    <w:rsid w:val="00665C6A"/>
    <w:rsid w:val="006663A2"/>
    <w:rsid w:val="0066687F"/>
    <w:rsid w:val="00666AC6"/>
    <w:rsid w:val="0066773A"/>
    <w:rsid w:val="00667E56"/>
    <w:rsid w:val="00667F95"/>
    <w:rsid w:val="00670D1A"/>
    <w:rsid w:val="00671319"/>
    <w:rsid w:val="006722A6"/>
    <w:rsid w:val="0067269A"/>
    <w:rsid w:val="00672D8F"/>
    <w:rsid w:val="006741FF"/>
    <w:rsid w:val="00674D7E"/>
    <w:rsid w:val="00674EF0"/>
    <w:rsid w:val="0067616C"/>
    <w:rsid w:val="00676A77"/>
    <w:rsid w:val="00677074"/>
    <w:rsid w:val="006773C7"/>
    <w:rsid w:val="0067765C"/>
    <w:rsid w:val="00677996"/>
    <w:rsid w:val="00677CDF"/>
    <w:rsid w:val="00680801"/>
    <w:rsid w:val="006817C9"/>
    <w:rsid w:val="00681EB4"/>
    <w:rsid w:val="00683D6F"/>
    <w:rsid w:val="00686149"/>
    <w:rsid w:val="00686AB5"/>
    <w:rsid w:val="0068727B"/>
    <w:rsid w:val="006904C3"/>
    <w:rsid w:val="00690CF1"/>
    <w:rsid w:val="00693504"/>
    <w:rsid w:val="006936B9"/>
    <w:rsid w:val="0069391E"/>
    <w:rsid w:val="00693CD4"/>
    <w:rsid w:val="00694E97"/>
    <w:rsid w:val="00695E62"/>
    <w:rsid w:val="00696F0E"/>
    <w:rsid w:val="006A03FE"/>
    <w:rsid w:val="006A0D9C"/>
    <w:rsid w:val="006A19B5"/>
    <w:rsid w:val="006A1E5B"/>
    <w:rsid w:val="006A2FAC"/>
    <w:rsid w:val="006A3DD0"/>
    <w:rsid w:val="006A4471"/>
    <w:rsid w:val="006A556A"/>
    <w:rsid w:val="006A5856"/>
    <w:rsid w:val="006A699B"/>
    <w:rsid w:val="006A7407"/>
    <w:rsid w:val="006A7A12"/>
    <w:rsid w:val="006B1A07"/>
    <w:rsid w:val="006B1C2F"/>
    <w:rsid w:val="006B1E12"/>
    <w:rsid w:val="006B1FCD"/>
    <w:rsid w:val="006B228F"/>
    <w:rsid w:val="006B244B"/>
    <w:rsid w:val="006B2662"/>
    <w:rsid w:val="006B2AC5"/>
    <w:rsid w:val="006B3074"/>
    <w:rsid w:val="006B40CC"/>
    <w:rsid w:val="006B4393"/>
    <w:rsid w:val="006B494D"/>
    <w:rsid w:val="006B5517"/>
    <w:rsid w:val="006B5CB0"/>
    <w:rsid w:val="006B6354"/>
    <w:rsid w:val="006B6652"/>
    <w:rsid w:val="006B744A"/>
    <w:rsid w:val="006B7FA5"/>
    <w:rsid w:val="006C153C"/>
    <w:rsid w:val="006C1DE3"/>
    <w:rsid w:val="006C29BD"/>
    <w:rsid w:val="006C32AE"/>
    <w:rsid w:val="006C3EB4"/>
    <w:rsid w:val="006C4456"/>
    <w:rsid w:val="006C5E66"/>
    <w:rsid w:val="006C6437"/>
    <w:rsid w:val="006C6FA6"/>
    <w:rsid w:val="006C77CD"/>
    <w:rsid w:val="006C7B25"/>
    <w:rsid w:val="006C7BCB"/>
    <w:rsid w:val="006D03B3"/>
    <w:rsid w:val="006D09E3"/>
    <w:rsid w:val="006D1AC5"/>
    <w:rsid w:val="006D20A0"/>
    <w:rsid w:val="006D26C9"/>
    <w:rsid w:val="006D275B"/>
    <w:rsid w:val="006D2A09"/>
    <w:rsid w:val="006D3CF4"/>
    <w:rsid w:val="006D5580"/>
    <w:rsid w:val="006D6BFF"/>
    <w:rsid w:val="006D7960"/>
    <w:rsid w:val="006E16CF"/>
    <w:rsid w:val="006E18D1"/>
    <w:rsid w:val="006E1974"/>
    <w:rsid w:val="006E2EA3"/>
    <w:rsid w:val="006E2F4D"/>
    <w:rsid w:val="006E2F5E"/>
    <w:rsid w:val="006E31F7"/>
    <w:rsid w:val="006E3578"/>
    <w:rsid w:val="006E4791"/>
    <w:rsid w:val="006E4AC9"/>
    <w:rsid w:val="006E52D6"/>
    <w:rsid w:val="006E6039"/>
    <w:rsid w:val="006E6625"/>
    <w:rsid w:val="006E7957"/>
    <w:rsid w:val="006E7A00"/>
    <w:rsid w:val="006F220E"/>
    <w:rsid w:val="006F2314"/>
    <w:rsid w:val="006F2711"/>
    <w:rsid w:val="006F2ABE"/>
    <w:rsid w:val="006F2D3C"/>
    <w:rsid w:val="006F3BE7"/>
    <w:rsid w:val="006F4413"/>
    <w:rsid w:val="006F4A52"/>
    <w:rsid w:val="006F5CF2"/>
    <w:rsid w:val="006F6719"/>
    <w:rsid w:val="006F6FB2"/>
    <w:rsid w:val="006F7263"/>
    <w:rsid w:val="006F7A9A"/>
    <w:rsid w:val="006F7CA0"/>
    <w:rsid w:val="006F7E62"/>
    <w:rsid w:val="00700B12"/>
    <w:rsid w:val="00700DC9"/>
    <w:rsid w:val="007014CC"/>
    <w:rsid w:val="007042E6"/>
    <w:rsid w:val="00704640"/>
    <w:rsid w:val="007046EE"/>
    <w:rsid w:val="00704E27"/>
    <w:rsid w:val="007051A2"/>
    <w:rsid w:val="00705C92"/>
    <w:rsid w:val="00705FA3"/>
    <w:rsid w:val="0070650A"/>
    <w:rsid w:val="007070D2"/>
    <w:rsid w:val="00707DD2"/>
    <w:rsid w:val="00711273"/>
    <w:rsid w:val="00712052"/>
    <w:rsid w:val="00712584"/>
    <w:rsid w:val="00713046"/>
    <w:rsid w:val="0071381B"/>
    <w:rsid w:val="007142E1"/>
    <w:rsid w:val="00714303"/>
    <w:rsid w:val="00715235"/>
    <w:rsid w:val="007160FF"/>
    <w:rsid w:val="00716B9F"/>
    <w:rsid w:val="007175BF"/>
    <w:rsid w:val="00720F30"/>
    <w:rsid w:val="00722F30"/>
    <w:rsid w:val="00723EE0"/>
    <w:rsid w:val="0072499B"/>
    <w:rsid w:val="00727F26"/>
    <w:rsid w:val="007305E1"/>
    <w:rsid w:val="007308F5"/>
    <w:rsid w:val="00730DDE"/>
    <w:rsid w:val="0073155E"/>
    <w:rsid w:val="00731E57"/>
    <w:rsid w:val="00732424"/>
    <w:rsid w:val="00732737"/>
    <w:rsid w:val="007329CC"/>
    <w:rsid w:val="007334A7"/>
    <w:rsid w:val="00734A3A"/>
    <w:rsid w:val="0073506D"/>
    <w:rsid w:val="007356EA"/>
    <w:rsid w:val="007364A5"/>
    <w:rsid w:val="00736A5A"/>
    <w:rsid w:val="00740C14"/>
    <w:rsid w:val="00741265"/>
    <w:rsid w:val="00741625"/>
    <w:rsid w:val="00742407"/>
    <w:rsid w:val="00742F4B"/>
    <w:rsid w:val="00743226"/>
    <w:rsid w:val="0074386D"/>
    <w:rsid w:val="007439A2"/>
    <w:rsid w:val="00744084"/>
    <w:rsid w:val="00744838"/>
    <w:rsid w:val="00744B07"/>
    <w:rsid w:val="00745AD7"/>
    <w:rsid w:val="007465C1"/>
    <w:rsid w:val="007468BD"/>
    <w:rsid w:val="00746E27"/>
    <w:rsid w:val="00746FCF"/>
    <w:rsid w:val="00747486"/>
    <w:rsid w:val="00747D82"/>
    <w:rsid w:val="0075004E"/>
    <w:rsid w:val="00750240"/>
    <w:rsid w:val="00750B44"/>
    <w:rsid w:val="00750FD3"/>
    <w:rsid w:val="00751410"/>
    <w:rsid w:val="00751942"/>
    <w:rsid w:val="00752F90"/>
    <w:rsid w:val="00753CCE"/>
    <w:rsid w:val="00753DE8"/>
    <w:rsid w:val="00755D0E"/>
    <w:rsid w:val="00755E57"/>
    <w:rsid w:val="0075768E"/>
    <w:rsid w:val="0076017D"/>
    <w:rsid w:val="007614B1"/>
    <w:rsid w:val="00761AB2"/>
    <w:rsid w:val="00761BFA"/>
    <w:rsid w:val="00762DAC"/>
    <w:rsid w:val="00762F61"/>
    <w:rsid w:val="00763D9B"/>
    <w:rsid w:val="0076469E"/>
    <w:rsid w:val="0076491D"/>
    <w:rsid w:val="00764F88"/>
    <w:rsid w:val="00765134"/>
    <w:rsid w:val="007655D5"/>
    <w:rsid w:val="00765EC6"/>
    <w:rsid w:val="00767429"/>
    <w:rsid w:val="00770054"/>
    <w:rsid w:val="0077075B"/>
    <w:rsid w:val="00770FC4"/>
    <w:rsid w:val="00771A66"/>
    <w:rsid w:val="00771DA3"/>
    <w:rsid w:val="007726D7"/>
    <w:rsid w:val="00772ADE"/>
    <w:rsid w:val="0077304E"/>
    <w:rsid w:val="00773544"/>
    <w:rsid w:val="00773A9D"/>
    <w:rsid w:val="00773D09"/>
    <w:rsid w:val="00773EDC"/>
    <w:rsid w:val="00774C26"/>
    <w:rsid w:val="00775A38"/>
    <w:rsid w:val="00775C97"/>
    <w:rsid w:val="0077723A"/>
    <w:rsid w:val="00777701"/>
    <w:rsid w:val="00777E5A"/>
    <w:rsid w:val="00780C53"/>
    <w:rsid w:val="00780E8C"/>
    <w:rsid w:val="0078118F"/>
    <w:rsid w:val="00781294"/>
    <w:rsid w:val="00781A02"/>
    <w:rsid w:val="00782B72"/>
    <w:rsid w:val="00782B83"/>
    <w:rsid w:val="00782F98"/>
    <w:rsid w:val="0078416B"/>
    <w:rsid w:val="00784A3E"/>
    <w:rsid w:val="00784F55"/>
    <w:rsid w:val="00785607"/>
    <w:rsid w:val="00785F0D"/>
    <w:rsid w:val="007862F4"/>
    <w:rsid w:val="0078642E"/>
    <w:rsid w:val="007865A6"/>
    <w:rsid w:val="00786EB0"/>
    <w:rsid w:val="007873E5"/>
    <w:rsid w:val="00787586"/>
    <w:rsid w:val="00790F78"/>
    <w:rsid w:val="0079112B"/>
    <w:rsid w:val="00791158"/>
    <w:rsid w:val="00793409"/>
    <w:rsid w:val="0079341B"/>
    <w:rsid w:val="00794216"/>
    <w:rsid w:val="007950AA"/>
    <w:rsid w:val="00795726"/>
    <w:rsid w:val="00795907"/>
    <w:rsid w:val="007974E0"/>
    <w:rsid w:val="0079799C"/>
    <w:rsid w:val="007A05D8"/>
    <w:rsid w:val="007A27DC"/>
    <w:rsid w:val="007A324A"/>
    <w:rsid w:val="007A3D32"/>
    <w:rsid w:val="007A3DCE"/>
    <w:rsid w:val="007A4D0F"/>
    <w:rsid w:val="007A68BE"/>
    <w:rsid w:val="007A6DA0"/>
    <w:rsid w:val="007A6F1F"/>
    <w:rsid w:val="007B0B95"/>
    <w:rsid w:val="007B117D"/>
    <w:rsid w:val="007B13B4"/>
    <w:rsid w:val="007B15BF"/>
    <w:rsid w:val="007B244A"/>
    <w:rsid w:val="007B2AD4"/>
    <w:rsid w:val="007B2B3B"/>
    <w:rsid w:val="007B4272"/>
    <w:rsid w:val="007B6426"/>
    <w:rsid w:val="007B672D"/>
    <w:rsid w:val="007B6965"/>
    <w:rsid w:val="007B698F"/>
    <w:rsid w:val="007B6E37"/>
    <w:rsid w:val="007B72A2"/>
    <w:rsid w:val="007B739C"/>
    <w:rsid w:val="007B7C87"/>
    <w:rsid w:val="007C27F6"/>
    <w:rsid w:val="007C2938"/>
    <w:rsid w:val="007C2E43"/>
    <w:rsid w:val="007C3D7A"/>
    <w:rsid w:val="007C478E"/>
    <w:rsid w:val="007C49E3"/>
    <w:rsid w:val="007C500D"/>
    <w:rsid w:val="007C544D"/>
    <w:rsid w:val="007C5CB3"/>
    <w:rsid w:val="007C6170"/>
    <w:rsid w:val="007C6A58"/>
    <w:rsid w:val="007C6BE9"/>
    <w:rsid w:val="007C6C1E"/>
    <w:rsid w:val="007C7CD5"/>
    <w:rsid w:val="007D0E11"/>
    <w:rsid w:val="007D0E93"/>
    <w:rsid w:val="007D2A28"/>
    <w:rsid w:val="007D46E5"/>
    <w:rsid w:val="007D52DB"/>
    <w:rsid w:val="007D5330"/>
    <w:rsid w:val="007D5C64"/>
    <w:rsid w:val="007D749F"/>
    <w:rsid w:val="007E00A7"/>
    <w:rsid w:val="007E0152"/>
    <w:rsid w:val="007E0576"/>
    <w:rsid w:val="007E0954"/>
    <w:rsid w:val="007E14BD"/>
    <w:rsid w:val="007E1714"/>
    <w:rsid w:val="007E24CF"/>
    <w:rsid w:val="007E39A1"/>
    <w:rsid w:val="007E44B8"/>
    <w:rsid w:val="007E4B59"/>
    <w:rsid w:val="007E4BDE"/>
    <w:rsid w:val="007E68C9"/>
    <w:rsid w:val="007E77C3"/>
    <w:rsid w:val="007E7BC1"/>
    <w:rsid w:val="007F07A2"/>
    <w:rsid w:val="007F0B2C"/>
    <w:rsid w:val="007F1EC6"/>
    <w:rsid w:val="007F1FA8"/>
    <w:rsid w:val="007F2226"/>
    <w:rsid w:val="007F2A77"/>
    <w:rsid w:val="007F2EEA"/>
    <w:rsid w:val="007F33E9"/>
    <w:rsid w:val="007F3914"/>
    <w:rsid w:val="007F3F19"/>
    <w:rsid w:val="007F3FF6"/>
    <w:rsid w:val="007F4DC7"/>
    <w:rsid w:val="007F5394"/>
    <w:rsid w:val="007F67BF"/>
    <w:rsid w:val="007F7FC5"/>
    <w:rsid w:val="00800329"/>
    <w:rsid w:val="00800F2C"/>
    <w:rsid w:val="0080164E"/>
    <w:rsid w:val="00801CA7"/>
    <w:rsid w:val="00802D19"/>
    <w:rsid w:val="0080392C"/>
    <w:rsid w:val="00805210"/>
    <w:rsid w:val="00805400"/>
    <w:rsid w:val="00805F4D"/>
    <w:rsid w:val="00806DBB"/>
    <w:rsid w:val="00807154"/>
    <w:rsid w:val="008105CC"/>
    <w:rsid w:val="00811768"/>
    <w:rsid w:val="0081227A"/>
    <w:rsid w:val="00812CD8"/>
    <w:rsid w:val="00813780"/>
    <w:rsid w:val="00813DC2"/>
    <w:rsid w:val="00814311"/>
    <w:rsid w:val="00814F51"/>
    <w:rsid w:val="00814F5C"/>
    <w:rsid w:val="008158F1"/>
    <w:rsid w:val="00816F62"/>
    <w:rsid w:val="0082026B"/>
    <w:rsid w:val="00821860"/>
    <w:rsid w:val="0082293A"/>
    <w:rsid w:val="00822C19"/>
    <w:rsid w:val="0082315B"/>
    <w:rsid w:val="0082336C"/>
    <w:rsid w:val="00823487"/>
    <w:rsid w:val="008236F2"/>
    <w:rsid w:val="00824179"/>
    <w:rsid w:val="008260A1"/>
    <w:rsid w:val="0082706F"/>
    <w:rsid w:val="008279D9"/>
    <w:rsid w:val="0083027B"/>
    <w:rsid w:val="0083053D"/>
    <w:rsid w:val="00830AEA"/>
    <w:rsid w:val="0083117E"/>
    <w:rsid w:val="00831578"/>
    <w:rsid w:val="008319A5"/>
    <w:rsid w:val="00831EA3"/>
    <w:rsid w:val="008322DC"/>
    <w:rsid w:val="008324C0"/>
    <w:rsid w:val="00833BAF"/>
    <w:rsid w:val="00833E82"/>
    <w:rsid w:val="008348C1"/>
    <w:rsid w:val="00836084"/>
    <w:rsid w:val="0083656F"/>
    <w:rsid w:val="00837C58"/>
    <w:rsid w:val="00837C93"/>
    <w:rsid w:val="00840DDB"/>
    <w:rsid w:val="00840FE5"/>
    <w:rsid w:val="0084145E"/>
    <w:rsid w:val="00841BDD"/>
    <w:rsid w:val="00843CDF"/>
    <w:rsid w:val="00844E42"/>
    <w:rsid w:val="00844FC9"/>
    <w:rsid w:val="00845DC4"/>
    <w:rsid w:val="00846997"/>
    <w:rsid w:val="00846EDF"/>
    <w:rsid w:val="0084715B"/>
    <w:rsid w:val="00850C4F"/>
    <w:rsid w:val="00850CD2"/>
    <w:rsid w:val="00850FE4"/>
    <w:rsid w:val="008516D4"/>
    <w:rsid w:val="00851EA9"/>
    <w:rsid w:val="00852EA2"/>
    <w:rsid w:val="00853542"/>
    <w:rsid w:val="00853AB2"/>
    <w:rsid w:val="008546FD"/>
    <w:rsid w:val="0085485B"/>
    <w:rsid w:val="00854AFE"/>
    <w:rsid w:val="00855706"/>
    <w:rsid w:val="008557EC"/>
    <w:rsid w:val="008562E9"/>
    <w:rsid w:val="008563A8"/>
    <w:rsid w:val="00856B07"/>
    <w:rsid w:val="008573CE"/>
    <w:rsid w:val="00857C53"/>
    <w:rsid w:val="00857F21"/>
    <w:rsid w:val="0086093D"/>
    <w:rsid w:val="00860D20"/>
    <w:rsid w:val="00860F43"/>
    <w:rsid w:val="008613A8"/>
    <w:rsid w:val="00861A7B"/>
    <w:rsid w:val="00864476"/>
    <w:rsid w:val="00864574"/>
    <w:rsid w:val="00864C45"/>
    <w:rsid w:val="00864C9C"/>
    <w:rsid w:val="00864D48"/>
    <w:rsid w:val="00865330"/>
    <w:rsid w:val="008653C5"/>
    <w:rsid w:val="0086569B"/>
    <w:rsid w:val="00866E74"/>
    <w:rsid w:val="008676E3"/>
    <w:rsid w:val="0086772F"/>
    <w:rsid w:val="00867C2A"/>
    <w:rsid w:val="00867FB1"/>
    <w:rsid w:val="00870E80"/>
    <w:rsid w:val="00870F82"/>
    <w:rsid w:val="008713AC"/>
    <w:rsid w:val="008713E3"/>
    <w:rsid w:val="008716A7"/>
    <w:rsid w:val="00871F95"/>
    <w:rsid w:val="00872FFC"/>
    <w:rsid w:val="0087300A"/>
    <w:rsid w:val="008730E6"/>
    <w:rsid w:val="00873CD3"/>
    <w:rsid w:val="00875104"/>
    <w:rsid w:val="00875222"/>
    <w:rsid w:val="00875860"/>
    <w:rsid w:val="00875D69"/>
    <w:rsid w:val="00876795"/>
    <w:rsid w:val="00876F71"/>
    <w:rsid w:val="008776D1"/>
    <w:rsid w:val="00877A35"/>
    <w:rsid w:val="008804E4"/>
    <w:rsid w:val="0088226E"/>
    <w:rsid w:val="00883E35"/>
    <w:rsid w:val="0088409D"/>
    <w:rsid w:val="00884E81"/>
    <w:rsid w:val="0088583A"/>
    <w:rsid w:val="00885A38"/>
    <w:rsid w:val="00885AEC"/>
    <w:rsid w:val="0088658D"/>
    <w:rsid w:val="0088683C"/>
    <w:rsid w:val="0088773A"/>
    <w:rsid w:val="00890148"/>
    <w:rsid w:val="00890CE0"/>
    <w:rsid w:val="008919F1"/>
    <w:rsid w:val="00894230"/>
    <w:rsid w:val="00895269"/>
    <w:rsid w:val="00896C1E"/>
    <w:rsid w:val="008A022B"/>
    <w:rsid w:val="008A03F1"/>
    <w:rsid w:val="008A076B"/>
    <w:rsid w:val="008A08BC"/>
    <w:rsid w:val="008A1298"/>
    <w:rsid w:val="008A22B6"/>
    <w:rsid w:val="008A2AFD"/>
    <w:rsid w:val="008A3964"/>
    <w:rsid w:val="008A3C18"/>
    <w:rsid w:val="008A3FEE"/>
    <w:rsid w:val="008A3FFA"/>
    <w:rsid w:val="008A43EA"/>
    <w:rsid w:val="008A4886"/>
    <w:rsid w:val="008A494C"/>
    <w:rsid w:val="008A495A"/>
    <w:rsid w:val="008A6CAD"/>
    <w:rsid w:val="008B09CE"/>
    <w:rsid w:val="008B0C3D"/>
    <w:rsid w:val="008B105F"/>
    <w:rsid w:val="008B2493"/>
    <w:rsid w:val="008B3AFF"/>
    <w:rsid w:val="008B40D9"/>
    <w:rsid w:val="008B48C6"/>
    <w:rsid w:val="008B62EC"/>
    <w:rsid w:val="008B6342"/>
    <w:rsid w:val="008B6738"/>
    <w:rsid w:val="008B6901"/>
    <w:rsid w:val="008B6C51"/>
    <w:rsid w:val="008B7041"/>
    <w:rsid w:val="008B767B"/>
    <w:rsid w:val="008C02A0"/>
    <w:rsid w:val="008C054B"/>
    <w:rsid w:val="008C05D9"/>
    <w:rsid w:val="008C24B4"/>
    <w:rsid w:val="008C270F"/>
    <w:rsid w:val="008C435F"/>
    <w:rsid w:val="008C455A"/>
    <w:rsid w:val="008C4E3F"/>
    <w:rsid w:val="008C6B95"/>
    <w:rsid w:val="008C7E54"/>
    <w:rsid w:val="008D03EE"/>
    <w:rsid w:val="008D1A9C"/>
    <w:rsid w:val="008D2232"/>
    <w:rsid w:val="008D2511"/>
    <w:rsid w:val="008D2882"/>
    <w:rsid w:val="008D44BB"/>
    <w:rsid w:val="008D55E0"/>
    <w:rsid w:val="008D6290"/>
    <w:rsid w:val="008D6812"/>
    <w:rsid w:val="008D6B51"/>
    <w:rsid w:val="008D71A2"/>
    <w:rsid w:val="008D7623"/>
    <w:rsid w:val="008D7E3F"/>
    <w:rsid w:val="008E048B"/>
    <w:rsid w:val="008E119A"/>
    <w:rsid w:val="008E1E00"/>
    <w:rsid w:val="008E2F0B"/>
    <w:rsid w:val="008E4CED"/>
    <w:rsid w:val="008E5C3E"/>
    <w:rsid w:val="008E6B5B"/>
    <w:rsid w:val="008F05E3"/>
    <w:rsid w:val="008F27EE"/>
    <w:rsid w:val="008F2D59"/>
    <w:rsid w:val="008F3A5A"/>
    <w:rsid w:val="008F3C29"/>
    <w:rsid w:val="008F48AF"/>
    <w:rsid w:val="008F5C77"/>
    <w:rsid w:val="008F5D26"/>
    <w:rsid w:val="008F5E48"/>
    <w:rsid w:val="008F6830"/>
    <w:rsid w:val="008F6E62"/>
    <w:rsid w:val="008F6FD8"/>
    <w:rsid w:val="008F7445"/>
    <w:rsid w:val="008F7EEA"/>
    <w:rsid w:val="0090025D"/>
    <w:rsid w:val="00901C11"/>
    <w:rsid w:val="0090226E"/>
    <w:rsid w:val="00902A0A"/>
    <w:rsid w:val="00902DF1"/>
    <w:rsid w:val="00903222"/>
    <w:rsid w:val="00903355"/>
    <w:rsid w:val="00904A1F"/>
    <w:rsid w:val="009058A3"/>
    <w:rsid w:val="00905A63"/>
    <w:rsid w:val="00905B85"/>
    <w:rsid w:val="009068B6"/>
    <w:rsid w:val="00906D36"/>
    <w:rsid w:val="00906DE2"/>
    <w:rsid w:val="00907411"/>
    <w:rsid w:val="00907F78"/>
    <w:rsid w:val="009116AE"/>
    <w:rsid w:val="00911E47"/>
    <w:rsid w:val="009130DF"/>
    <w:rsid w:val="0091351C"/>
    <w:rsid w:val="00913DC7"/>
    <w:rsid w:val="00913E30"/>
    <w:rsid w:val="00914C89"/>
    <w:rsid w:val="009154C8"/>
    <w:rsid w:val="0091593C"/>
    <w:rsid w:val="00915ACD"/>
    <w:rsid w:val="0091600C"/>
    <w:rsid w:val="009162E2"/>
    <w:rsid w:val="009164F5"/>
    <w:rsid w:val="00916D5F"/>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6B78"/>
    <w:rsid w:val="00927FEC"/>
    <w:rsid w:val="00930012"/>
    <w:rsid w:val="009305FC"/>
    <w:rsid w:val="00930DB7"/>
    <w:rsid w:val="009312DF"/>
    <w:rsid w:val="00932510"/>
    <w:rsid w:val="00933473"/>
    <w:rsid w:val="00934242"/>
    <w:rsid w:val="00934709"/>
    <w:rsid w:val="00935421"/>
    <w:rsid w:val="00935798"/>
    <w:rsid w:val="0093586A"/>
    <w:rsid w:val="00936899"/>
    <w:rsid w:val="009369B4"/>
    <w:rsid w:val="0093730D"/>
    <w:rsid w:val="00937AE2"/>
    <w:rsid w:val="00937DD2"/>
    <w:rsid w:val="00940656"/>
    <w:rsid w:val="0094166E"/>
    <w:rsid w:val="00941E2F"/>
    <w:rsid w:val="00942A6C"/>
    <w:rsid w:val="00944C92"/>
    <w:rsid w:val="0094555C"/>
    <w:rsid w:val="009456F3"/>
    <w:rsid w:val="00945AD6"/>
    <w:rsid w:val="00945EA6"/>
    <w:rsid w:val="0094693A"/>
    <w:rsid w:val="00946DC5"/>
    <w:rsid w:val="0094729E"/>
    <w:rsid w:val="009509BB"/>
    <w:rsid w:val="00950BB4"/>
    <w:rsid w:val="009512BB"/>
    <w:rsid w:val="00951454"/>
    <w:rsid w:val="00951A98"/>
    <w:rsid w:val="009526ED"/>
    <w:rsid w:val="009543E2"/>
    <w:rsid w:val="00954C52"/>
    <w:rsid w:val="009553E6"/>
    <w:rsid w:val="009561E9"/>
    <w:rsid w:val="0095678A"/>
    <w:rsid w:val="0095682F"/>
    <w:rsid w:val="0095736D"/>
    <w:rsid w:val="009573AC"/>
    <w:rsid w:val="009573B9"/>
    <w:rsid w:val="009579D3"/>
    <w:rsid w:val="009605CF"/>
    <w:rsid w:val="009607BB"/>
    <w:rsid w:val="00960BFA"/>
    <w:rsid w:val="00961941"/>
    <w:rsid w:val="00961D02"/>
    <w:rsid w:val="00961ED7"/>
    <w:rsid w:val="009624CC"/>
    <w:rsid w:val="00962723"/>
    <w:rsid w:val="009629A0"/>
    <w:rsid w:val="0096341A"/>
    <w:rsid w:val="009635B2"/>
    <w:rsid w:val="00963734"/>
    <w:rsid w:val="00963982"/>
    <w:rsid w:val="009647C0"/>
    <w:rsid w:val="00964FEC"/>
    <w:rsid w:val="00965B17"/>
    <w:rsid w:val="009703AB"/>
    <w:rsid w:val="00970A4E"/>
    <w:rsid w:val="00970E89"/>
    <w:rsid w:val="009712CD"/>
    <w:rsid w:val="009728A2"/>
    <w:rsid w:val="00973727"/>
    <w:rsid w:val="0097396B"/>
    <w:rsid w:val="0097480D"/>
    <w:rsid w:val="0097576E"/>
    <w:rsid w:val="00976BE2"/>
    <w:rsid w:val="00980401"/>
    <w:rsid w:val="00982ACE"/>
    <w:rsid w:val="009837FB"/>
    <w:rsid w:val="00983934"/>
    <w:rsid w:val="00983D5D"/>
    <w:rsid w:val="00985333"/>
    <w:rsid w:val="00985814"/>
    <w:rsid w:val="00985C45"/>
    <w:rsid w:val="00986BA4"/>
    <w:rsid w:val="00986F6B"/>
    <w:rsid w:val="009872F9"/>
    <w:rsid w:val="0099081A"/>
    <w:rsid w:val="009909EC"/>
    <w:rsid w:val="00991225"/>
    <w:rsid w:val="00991791"/>
    <w:rsid w:val="009924C9"/>
    <w:rsid w:val="0099291B"/>
    <w:rsid w:val="00992AD3"/>
    <w:rsid w:val="0099401B"/>
    <w:rsid w:val="00994147"/>
    <w:rsid w:val="009949A9"/>
    <w:rsid w:val="00994AEA"/>
    <w:rsid w:val="0099646C"/>
    <w:rsid w:val="0099679A"/>
    <w:rsid w:val="009969F0"/>
    <w:rsid w:val="00997085"/>
    <w:rsid w:val="0099754B"/>
    <w:rsid w:val="00997E4D"/>
    <w:rsid w:val="009A1AC4"/>
    <w:rsid w:val="009A2CE4"/>
    <w:rsid w:val="009A38BF"/>
    <w:rsid w:val="009A3EFD"/>
    <w:rsid w:val="009A4E5B"/>
    <w:rsid w:val="009A52D2"/>
    <w:rsid w:val="009A5E54"/>
    <w:rsid w:val="009A6900"/>
    <w:rsid w:val="009A7ACF"/>
    <w:rsid w:val="009B02BB"/>
    <w:rsid w:val="009B0828"/>
    <w:rsid w:val="009B09D5"/>
    <w:rsid w:val="009B1B55"/>
    <w:rsid w:val="009B1E26"/>
    <w:rsid w:val="009B1E80"/>
    <w:rsid w:val="009B3765"/>
    <w:rsid w:val="009B408A"/>
    <w:rsid w:val="009B631D"/>
    <w:rsid w:val="009B646C"/>
    <w:rsid w:val="009B742F"/>
    <w:rsid w:val="009B7651"/>
    <w:rsid w:val="009B773E"/>
    <w:rsid w:val="009B7ACB"/>
    <w:rsid w:val="009B7B79"/>
    <w:rsid w:val="009B7D31"/>
    <w:rsid w:val="009C072B"/>
    <w:rsid w:val="009C0AD9"/>
    <w:rsid w:val="009C0BF4"/>
    <w:rsid w:val="009C1965"/>
    <w:rsid w:val="009C22B5"/>
    <w:rsid w:val="009C30F2"/>
    <w:rsid w:val="009C42DA"/>
    <w:rsid w:val="009C4649"/>
    <w:rsid w:val="009C4B81"/>
    <w:rsid w:val="009C4D00"/>
    <w:rsid w:val="009C4E1D"/>
    <w:rsid w:val="009C56D8"/>
    <w:rsid w:val="009C67E0"/>
    <w:rsid w:val="009C7981"/>
    <w:rsid w:val="009D09B4"/>
    <w:rsid w:val="009D1EDF"/>
    <w:rsid w:val="009D30EA"/>
    <w:rsid w:val="009D3FB8"/>
    <w:rsid w:val="009D498D"/>
    <w:rsid w:val="009D5493"/>
    <w:rsid w:val="009E0120"/>
    <w:rsid w:val="009E09BA"/>
    <w:rsid w:val="009E233E"/>
    <w:rsid w:val="009E2E1F"/>
    <w:rsid w:val="009E366D"/>
    <w:rsid w:val="009E4169"/>
    <w:rsid w:val="009E5BCD"/>
    <w:rsid w:val="009E5FE4"/>
    <w:rsid w:val="009E66CA"/>
    <w:rsid w:val="009E7208"/>
    <w:rsid w:val="009F0BB6"/>
    <w:rsid w:val="009F12D1"/>
    <w:rsid w:val="009F1648"/>
    <w:rsid w:val="009F1BF0"/>
    <w:rsid w:val="009F34B2"/>
    <w:rsid w:val="009F3CEB"/>
    <w:rsid w:val="009F3E21"/>
    <w:rsid w:val="009F5363"/>
    <w:rsid w:val="009F5C8D"/>
    <w:rsid w:val="009F6CDB"/>
    <w:rsid w:val="009F6FF8"/>
    <w:rsid w:val="009F7138"/>
    <w:rsid w:val="009F7B94"/>
    <w:rsid w:val="00A009E7"/>
    <w:rsid w:val="00A00DAB"/>
    <w:rsid w:val="00A00F67"/>
    <w:rsid w:val="00A01341"/>
    <w:rsid w:val="00A015CD"/>
    <w:rsid w:val="00A016B5"/>
    <w:rsid w:val="00A02432"/>
    <w:rsid w:val="00A026B8"/>
    <w:rsid w:val="00A02B98"/>
    <w:rsid w:val="00A02E67"/>
    <w:rsid w:val="00A03AC1"/>
    <w:rsid w:val="00A04310"/>
    <w:rsid w:val="00A043DB"/>
    <w:rsid w:val="00A051DB"/>
    <w:rsid w:val="00A05756"/>
    <w:rsid w:val="00A06F3E"/>
    <w:rsid w:val="00A07A19"/>
    <w:rsid w:val="00A07E59"/>
    <w:rsid w:val="00A07F90"/>
    <w:rsid w:val="00A1159C"/>
    <w:rsid w:val="00A11A8B"/>
    <w:rsid w:val="00A128F2"/>
    <w:rsid w:val="00A12FDB"/>
    <w:rsid w:val="00A134DC"/>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2DEB"/>
    <w:rsid w:val="00A344A1"/>
    <w:rsid w:val="00A34C36"/>
    <w:rsid w:val="00A3561B"/>
    <w:rsid w:val="00A3570A"/>
    <w:rsid w:val="00A35B70"/>
    <w:rsid w:val="00A35C56"/>
    <w:rsid w:val="00A35CFA"/>
    <w:rsid w:val="00A3715B"/>
    <w:rsid w:val="00A378BC"/>
    <w:rsid w:val="00A37F5C"/>
    <w:rsid w:val="00A40571"/>
    <w:rsid w:val="00A40581"/>
    <w:rsid w:val="00A40A99"/>
    <w:rsid w:val="00A40BDB"/>
    <w:rsid w:val="00A4238F"/>
    <w:rsid w:val="00A427C9"/>
    <w:rsid w:val="00A42D0C"/>
    <w:rsid w:val="00A42F5D"/>
    <w:rsid w:val="00A43364"/>
    <w:rsid w:val="00A45886"/>
    <w:rsid w:val="00A46097"/>
    <w:rsid w:val="00A468B1"/>
    <w:rsid w:val="00A46A26"/>
    <w:rsid w:val="00A472FE"/>
    <w:rsid w:val="00A47B23"/>
    <w:rsid w:val="00A5021A"/>
    <w:rsid w:val="00A50EEF"/>
    <w:rsid w:val="00A51C92"/>
    <w:rsid w:val="00A52349"/>
    <w:rsid w:val="00A52E86"/>
    <w:rsid w:val="00A530CA"/>
    <w:rsid w:val="00A53141"/>
    <w:rsid w:val="00A537D0"/>
    <w:rsid w:val="00A550E5"/>
    <w:rsid w:val="00A551F6"/>
    <w:rsid w:val="00A55A7C"/>
    <w:rsid w:val="00A56210"/>
    <w:rsid w:val="00A56720"/>
    <w:rsid w:val="00A60559"/>
    <w:rsid w:val="00A618E1"/>
    <w:rsid w:val="00A61907"/>
    <w:rsid w:val="00A62B36"/>
    <w:rsid w:val="00A63812"/>
    <w:rsid w:val="00A63A7D"/>
    <w:rsid w:val="00A64FA0"/>
    <w:rsid w:val="00A64FC2"/>
    <w:rsid w:val="00A652B0"/>
    <w:rsid w:val="00A661C1"/>
    <w:rsid w:val="00A66BA7"/>
    <w:rsid w:val="00A66F6D"/>
    <w:rsid w:val="00A7023B"/>
    <w:rsid w:val="00A70976"/>
    <w:rsid w:val="00A71752"/>
    <w:rsid w:val="00A7254A"/>
    <w:rsid w:val="00A7267F"/>
    <w:rsid w:val="00A72A17"/>
    <w:rsid w:val="00A74137"/>
    <w:rsid w:val="00A74434"/>
    <w:rsid w:val="00A751AA"/>
    <w:rsid w:val="00A756FD"/>
    <w:rsid w:val="00A75D64"/>
    <w:rsid w:val="00A7713B"/>
    <w:rsid w:val="00A7724D"/>
    <w:rsid w:val="00A7792C"/>
    <w:rsid w:val="00A806AF"/>
    <w:rsid w:val="00A8132D"/>
    <w:rsid w:val="00A813C9"/>
    <w:rsid w:val="00A81944"/>
    <w:rsid w:val="00A82F99"/>
    <w:rsid w:val="00A830D5"/>
    <w:rsid w:val="00A83D78"/>
    <w:rsid w:val="00A853BD"/>
    <w:rsid w:val="00A856AD"/>
    <w:rsid w:val="00A85A7C"/>
    <w:rsid w:val="00A8781D"/>
    <w:rsid w:val="00A906FC"/>
    <w:rsid w:val="00A92DA7"/>
    <w:rsid w:val="00A93101"/>
    <w:rsid w:val="00A94648"/>
    <w:rsid w:val="00A9634E"/>
    <w:rsid w:val="00AA0239"/>
    <w:rsid w:val="00AA050E"/>
    <w:rsid w:val="00AA0768"/>
    <w:rsid w:val="00AA14BD"/>
    <w:rsid w:val="00AA1AE4"/>
    <w:rsid w:val="00AA26B7"/>
    <w:rsid w:val="00AA27ED"/>
    <w:rsid w:val="00AA3CD4"/>
    <w:rsid w:val="00AA44A3"/>
    <w:rsid w:val="00AA55E8"/>
    <w:rsid w:val="00AA671F"/>
    <w:rsid w:val="00AA6A6B"/>
    <w:rsid w:val="00AA6E44"/>
    <w:rsid w:val="00AA7138"/>
    <w:rsid w:val="00AB0243"/>
    <w:rsid w:val="00AB04A3"/>
    <w:rsid w:val="00AB0D08"/>
    <w:rsid w:val="00AB112D"/>
    <w:rsid w:val="00AB2994"/>
    <w:rsid w:val="00AB2C8D"/>
    <w:rsid w:val="00AB2F6B"/>
    <w:rsid w:val="00AB3663"/>
    <w:rsid w:val="00AB37DD"/>
    <w:rsid w:val="00AB3BD7"/>
    <w:rsid w:val="00AB3CCA"/>
    <w:rsid w:val="00AB3FB3"/>
    <w:rsid w:val="00AB439A"/>
    <w:rsid w:val="00AB5601"/>
    <w:rsid w:val="00AB5695"/>
    <w:rsid w:val="00AB56CF"/>
    <w:rsid w:val="00AB578F"/>
    <w:rsid w:val="00AB5A2D"/>
    <w:rsid w:val="00AB5D1A"/>
    <w:rsid w:val="00AB66A7"/>
    <w:rsid w:val="00AB6AA7"/>
    <w:rsid w:val="00AB7265"/>
    <w:rsid w:val="00AB7B81"/>
    <w:rsid w:val="00AC0237"/>
    <w:rsid w:val="00AC02E4"/>
    <w:rsid w:val="00AC11DE"/>
    <w:rsid w:val="00AC1B21"/>
    <w:rsid w:val="00AC2A4A"/>
    <w:rsid w:val="00AC2BE8"/>
    <w:rsid w:val="00AC2BF3"/>
    <w:rsid w:val="00AC3824"/>
    <w:rsid w:val="00AC3865"/>
    <w:rsid w:val="00AC391D"/>
    <w:rsid w:val="00AC5BA1"/>
    <w:rsid w:val="00AC68D1"/>
    <w:rsid w:val="00AC6BE9"/>
    <w:rsid w:val="00AC6F61"/>
    <w:rsid w:val="00AD04A1"/>
    <w:rsid w:val="00AD0872"/>
    <w:rsid w:val="00AD0EE2"/>
    <w:rsid w:val="00AD1A76"/>
    <w:rsid w:val="00AD2E98"/>
    <w:rsid w:val="00AD52BF"/>
    <w:rsid w:val="00AD5E2D"/>
    <w:rsid w:val="00AD678E"/>
    <w:rsid w:val="00AD6DAB"/>
    <w:rsid w:val="00AE17E1"/>
    <w:rsid w:val="00AE1FDA"/>
    <w:rsid w:val="00AE2DA1"/>
    <w:rsid w:val="00AE3B38"/>
    <w:rsid w:val="00AE4D38"/>
    <w:rsid w:val="00AE5494"/>
    <w:rsid w:val="00AE63B6"/>
    <w:rsid w:val="00AE641D"/>
    <w:rsid w:val="00AE6935"/>
    <w:rsid w:val="00AE7E0D"/>
    <w:rsid w:val="00AE7E5E"/>
    <w:rsid w:val="00AE7F63"/>
    <w:rsid w:val="00AF013E"/>
    <w:rsid w:val="00AF0DFD"/>
    <w:rsid w:val="00AF2244"/>
    <w:rsid w:val="00AF2334"/>
    <w:rsid w:val="00AF2404"/>
    <w:rsid w:val="00AF2C2A"/>
    <w:rsid w:val="00AF2CCD"/>
    <w:rsid w:val="00AF324D"/>
    <w:rsid w:val="00AF35D1"/>
    <w:rsid w:val="00AF5484"/>
    <w:rsid w:val="00AF54A5"/>
    <w:rsid w:val="00AF6184"/>
    <w:rsid w:val="00AF6331"/>
    <w:rsid w:val="00AF6976"/>
    <w:rsid w:val="00AF71A7"/>
    <w:rsid w:val="00B0064F"/>
    <w:rsid w:val="00B00D58"/>
    <w:rsid w:val="00B01738"/>
    <w:rsid w:val="00B0280A"/>
    <w:rsid w:val="00B029AB"/>
    <w:rsid w:val="00B03A99"/>
    <w:rsid w:val="00B03DA3"/>
    <w:rsid w:val="00B0436B"/>
    <w:rsid w:val="00B04548"/>
    <w:rsid w:val="00B04939"/>
    <w:rsid w:val="00B052C4"/>
    <w:rsid w:val="00B05908"/>
    <w:rsid w:val="00B06BB9"/>
    <w:rsid w:val="00B06F1D"/>
    <w:rsid w:val="00B10E03"/>
    <w:rsid w:val="00B118F6"/>
    <w:rsid w:val="00B11F48"/>
    <w:rsid w:val="00B12084"/>
    <w:rsid w:val="00B12D90"/>
    <w:rsid w:val="00B12F15"/>
    <w:rsid w:val="00B1347F"/>
    <w:rsid w:val="00B13CC9"/>
    <w:rsid w:val="00B14AA6"/>
    <w:rsid w:val="00B14D26"/>
    <w:rsid w:val="00B1572C"/>
    <w:rsid w:val="00B16099"/>
    <w:rsid w:val="00B1628F"/>
    <w:rsid w:val="00B16BAE"/>
    <w:rsid w:val="00B1700B"/>
    <w:rsid w:val="00B17203"/>
    <w:rsid w:val="00B20FB1"/>
    <w:rsid w:val="00B210B4"/>
    <w:rsid w:val="00B21D5E"/>
    <w:rsid w:val="00B227C5"/>
    <w:rsid w:val="00B250D8"/>
    <w:rsid w:val="00B25609"/>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BAA"/>
    <w:rsid w:val="00B36777"/>
    <w:rsid w:val="00B36D31"/>
    <w:rsid w:val="00B3787C"/>
    <w:rsid w:val="00B405E8"/>
    <w:rsid w:val="00B413A3"/>
    <w:rsid w:val="00B41D9F"/>
    <w:rsid w:val="00B41EBB"/>
    <w:rsid w:val="00B420A4"/>
    <w:rsid w:val="00B425CB"/>
    <w:rsid w:val="00B4391F"/>
    <w:rsid w:val="00B439EA"/>
    <w:rsid w:val="00B44905"/>
    <w:rsid w:val="00B451F2"/>
    <w:rsid w:val="00B459C4"/>
    <w:rsid w:val="00B45A44"/>
    <w:rsid w:val="00B46147"/>
    <w:rsid w:val="00B4614B"/>
    <w:rsid w:val="00B462B9"/>
    <w:rsid w:val="00B462D8"/>
    <w:rsid w:val="00B47760"/>
    <w:rsid w:val="00B504C7"/>
    <w:rsid w:val="00B51205"/>
    <w:rsid w:val="00B530E0"/>
    <w:rsid w:val="00B53376"/>
    <w:rsid w:val="00B55591"/>
    <w:rsid w:val="00B5564B"/>
    <w:rsid w:val="00B56509"/>
    <w:rsid w:val="00B56661"/>
    <w:rsid w:val="00B5679B"/>
    <w:rsid w:val="00B5695C"/>
    <w:rsid w:val="00B56D20"/>
    <w:rsid w:val="00B56FD0"/>
    <w:rsid w:val="00B57C52"/>
    <w:rsid w:val="00B60132"/>
    <w:rsid w:val="00B60BE2"/>
    <w:rsid w:val="00B60BFF"/>
    <w:rsid w:val="00B612D7"/>
    <w:rsid w:val="00B6208D"/>
    <w:rsid w:val="00B620BA"/>
    <w:rsid w:val="00B630D2"/>
    <w:rsid w:val="00B63F69"/>
    <w:rsid w:val="00B6402F"/>
    <w:rsid w:val="00B64166"/>
    <w:rsid w:val="00B647BC"/>
    <w:rsid w:val="00B6487E"/>
    <w:rsid w:val="00B6515F"/>
    <w:rsid w:val="00B651EB"/>
    <w:rsid w:val="00B657C5"/>
    <w:rsid w:val="00B67AFC"/>
    <w:rsid w:val="00B67B23"/>
    <w:rsid w:val="00B70480"/>
    <w:rsid w:val="00B70B93"/>
    <w:rsid w:val="00B70D33"/>
    <w:rsid w:val="00B71413"/>
    <w:rsid w:val="00B719AE"/>
    <w:rsid w:val="00B71C0F"/>
    <w:rsid w:val="00B72E8A"/>
    <w:rsid w:val="00B73164"/>
    <w:rsid w:val="00B73960"/>
    <w:rsid w:val="00B73A5C"/>
    <w:rsid w:val="00B7498F"/>
    <w:rsid w:val="00B74F6A"/>
    <w:rsid w:val="00B7710E"/>
    <w:rsid w:val="00B77631"/>
    <w:rsid w:val="00B80336"/>
    <w:rsid w:val="00B80C9C"/>
    <w:rsid w:val="00B80D60"/>
    <w:rsid w:val="00B8354D"/>
    <w:rsid w:val="00B83A29"/>
    <w:rsid w:val="00B83FEE"/>
    <w:rsid w:val="00B84DDD"/>
    <w:rsid w:val="00B86B2A"/>
    <w:rsid w:val="00B872D3"/>
    <w:rsid w:val="00B90F1C"/>
    <w:rsid w:val="00B91B91"/>
    <w:rsid w:val="00B92866"/>
    <w:rsid w:val="00B93B39"/>
    <w:rsid w:val="00B941BB"/>
    <w:rsid w:val="00B942C0"/>
    <w:rsid w:val="00B94811"/>
    <w:rsid w:val="00B95A7B"/>
    <w:rsid w:val="00B95B97"/>
    <w:rsid w:val="00B96F56"/>
    <w:rsid w:val="00BA000E"/>
    <w:rsid w:val="00BA02B6"/>
    <w:rsid w:val="00BA1033"/>
    <w:rsid w:val="00BA1601"/>
    <w:rsid w:val="00BA1FB3"/>
    <w:rsid w:val="00BA2EFD"/>
    <w:rsid w:val="00BA3531"/>
    <w:rsid w:val="00BA3709"/>
    <w:rsid w:val="00BA3CEF"/>
    <w:rsid w:val="00BA3D7C"/>
    <w:rsid w:val="00BA4187"/>
    <w:rsid w:val="00BA42DB"/>
    <w:rsid w:val="00BA44B0"/>
    <w:rsid w:val="00BA6B7F"/>
    <w:rsid w:val="00BA74BD"/>
    <w:rsid w:val="00BB04BD"/>
    <w:rsid w:val="00BB055F"/>
    <w:rsid w:val="00BB0F22"/>
    <w:rsid w:val="00BB0F7C"/>
    <w:rsid w:val="00BB1A2F"/>
    <w:rsid w:val="00BB3681"/>
    <w:rsid w:val="00BB4F6E"/>
    <w:rsid w:val="00BB62EB"/>
    <w:rsid w:val="00BB7047"/>
    <w:rsid w:val="00BB7788"/>
    <w:rsid w:val="00BC053E"/>
    <w:rsid w:val="00BC09AD"/>
    <w:rsid w:val="00BC114B"/>
    <w:rsid w:val="00BC158C"/>
    <w:rsid w:val="00BC359C"/>
    <w:rsid w:val="00BC398E"/>
    <w:rsid w:val="00BC41BF"/>
    <w:rsid w:val="00BC51A9"/>
    <w:rsid w:val="00BC5D78"/>
    <w:rsid w:val="00BC68DF"/>
    <w:rsid w:val="00BC7A2B"/>
    <w:rsid w:val="00BC7B9F"/>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1AEC"/>
    <w:rsid w:val="00BE2F1A"/>
    <w:rsid w:val="00BE3284"/>
    <w:rsid w:val="00BE330E"/>
    <w:rsid w:val="00BE3318"/>
    <w:rsid w:val="00BE3531"/>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DB4"/>
    <w:rsid w:val="00BF0E5C"/>
    <w:rsid w:val="00BF1289"/>
    <w:rsid w:val="00BF1921"/>
    <w:rsid w:val="00BF1FC0"/>
    <w:rsid w:val="00BF247B"/>
    <w:rsid w:val="00BF3AF4"/>
    <w:rsid w:val="00BF4B55"/>
    <w:rsid w:val="00BF4C3F"/>
    <w:rsid w:val="00BF4DC1"/>
    <w:rsid w:val="00BF5003"/>
    <w:rsid w:val="00BF5424"/>
    <w:rsid w:val="00BF6AEB"/>
    <w:rsid w:val="00BF6BE1"/>
    <w:rsid w:val="00BF7966"/>
    <w:rsid w:val="00C00CFC"/>
    <w:rsid w:val="00C00DF9"/>
    <w:rsid w:val="00C012E4"/>
    <w:rsid w:val="00C029F0"/>
    <w:rsid w:val="00C02BF1"/>
    <w:rsid w:val="00C02C33"/>
    <w:rsid w:val="00C02DAF"/>
    <w:rsid w:val="00C0432B"/>
    <w:rsid w:val="00C05C60"/>
    <w:rsid w:val="00C06220"/>
    <w:rsid w:val="00C069F4"/>
    <w:rsid w:val="00C06E02"/>
    <w:rsid w:val="00C07AA0"/>
    <w:rsid w:val="00C07AFF"/>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59C"/>
    <w:rsid w:val="00C224A9"/>
    <w:rsid w:val="00C224D4"/>
    <w:rsid w:val="00C2261E"/>
    <w:rsid w:val="00C23399"/>
    <w:rsid w:val="00C246AF"/>
    <w:rsid w:val="00C24771"/>
    <w:rsid w:val="00C2506A"/>
    <w:rsid w:val="00C254DC"/>
    <w:rsid w:val="00C25BB7"/>
    <w:rsid w:val="00C2601F"/>
    <w:rsid w:val="00C261D3"/>
    <w:rsid w:val="00C26F8A"/>
    <w:rsid w:val="00C31D90"/>
    <w:rsid w:val="00C32016"/>
    <w:rsid w:val="00C32A51"/>
    <w:rsid w:val="00C32C50"/>
    <w:rsid w:val="00C32F03"/>
    <w:rsid w:val="00C33F4B"/>
    <w:rsid w:val="00C345A4"/>
    <w:rsid w:val="00C3587F"/>
    <w:rsid w:val="00C358C7"/>
    <w:rsid w:val="00C36280"/>
    <w:rsid w:val="00C37A95"/>
    <w:rsid w:val="00C37D70"/>
    <w:rsid w:val="00C40766"/>
    <w:rsid w:val="00C41565"/>
    <w:rsid w:val="00C41624"/>
    <w:rsid w:val="00C41A0B"/>
    <w:rsid w:val="00C42FD8"/>
    <w:rsid w:val="00C43250"/>
    <w:rsid w:val="00C434BE"/>
    <w:rsid w:val="00C443C7"/>
    <w:rsid w:val="00C4465F"/>
    <w:rsid w:val="00C456F1"/>
    <w:rsid w:val="00C46476"/>
    <w:rsid w:val="00C47663"/>
    <w:rsid w:val="00C521D1"/>
    <w:rsid w:val="00C52800"/>
    <w:rsid w:val="00C52ABE"/>
    <w:rsid w:val="00C52C86"/>
    <w:rsid w:val="00C53CFE"/>
    <w:rsid w:val="00C54B63"/>
    <w:rsid w:val="00C56987"/>
    <w:rsid w:val="00C57D47"/>
    <w:rsid w:val="00C607CA"/>
    <w:rsid w:val="00C62513"/>
    <w:rsid w:val="00C62D96"/>
    <w:rsid w:val="00C6319A"/>
    <w:rsid w:val="00C635A2"/>
    <w:rsid w:val="00C663F9"/>
    <w:rsid w:val="00C666B5"/>
    <w:rsid w:val="00C666C1"/>
    <w:rsid w:val="00C6714C"/>
    <w:rsid w:val="00C70DB8"/>
    <w:rsid w:val="00C71753"/>
    <w:rsid w:val="00C73DAE"/>
    <w:rsid w:val="00C74109"/>
    <w:rsid w:val="00C7492D"/>
    <w:rsid w:val="00C759EF"/>
    <w:rsid w:val="00C75A2D"/>
    <w:rsid w:val="00C77325"/>
    <w:rsid w:val="00C777AA"/>
    <w:rsid w:val="00C77C4F"/>
    <w:rsid w:val="00C77CB3"/>
    <w:rsid w:val="00C80389"/>
    <w:rsid w:val="00C80C29"/>
    <w:rsid w:val="00C80EA5"/>
    <w:rsid w:val="00C816F0"/>
    <w:rsid w:val="00C8224B"/>
    <w:rsid w:val="00C82E47"/>
    <w:rsid w:val="00C830A4"/>
    <w:rsid w:val="00C85015"/>
    <w:rsid w:val="00C853F3"/>
    <w:rsid w:val="00C85D43"/>
    <w:rsid w:val="00C865FE"/>
    <w:rsid w:val="00C86A90"/>
    <w:rsid w:val="00C87814"/>
    <w:rsid w:val="00C90487"/>
    <w:rsid w:val="00C90A92"/>
    <w:rsid w:val="00C91DF1"/>
    <w:rsid w:val="00C91E69"/>
    <w:rsid w:val="00C9273F"/>
    <w:rsid w:val="00C93584"/>
    <w:rsid w:val="00C95512"/>
    <w:rsid w:val="00C965D5"/>
    <w:rsid w:val="00CA04B1"/>
    <w:rsid w:val="00CA06BF"/>
    <w:rsid w:val="00CA12BA"/>
    <w:rsid w:val="00CA159B"/>
    <w:rsid w:val="00CA1601"/>
    <w:rsid w:val="00CA172E"/>
    <w:rsid w:val="00CA1F57"/>
    <w:rsid w:val="00CA203E"/>
    <w:rsid w:val="00CA2103"/>
    <w:rsid w:val="00CA2C55"/>
    <w:rsid w:val="00CA2EFE"/>
    <w:rsid w:val="00CA33CE"/>
    <w:rsid w:val="00CA4638"/>
    <w:rsid w:val="00CA53F4"/>
    <w:rsid w:val="00CA65BC"/>
    <w:rsid w:val="00CA6A47"/>
    <w:rsid w:val="00CA6D69"/>
    <w:rsid w:val="00CA71F2"/>
    <w:rsid w:val="00CA7DDF"/>
    <w:rsid w:val="00CA7F18"/>
    <w:rsid w:val="00CB1A3C"/>
    <w:rsid w:val="00CB1D76"/>
    <w:rsid w:val="00CB238A"/>
    <w:rsid w:val="00CB25E9"/>
    <w:rsid w:val="00CB3E03"/>
    <w:rsid w:val="00CB47C9"/>
    <w:rsid w:val="00CB5666"/>
    <w:rsid w:val="00CB65D4"/>
    <w:rsid w:val="00CC1A38"/>
    <w:rsid w:val="00CC2135"/>
    <w:rsid w:val="00CC411A"/>
    <w:rsid w:val="00CC53F5"/>
    <w:rsid w:val="00CC6CD2"/>
    <w:rsid w:val="00CC6FA3"/>
    <w:rsid w:val="00CC7494"/>
    <w:rsid w:val="00CC7A14"/>
    <w:rsid w:val="00CD0312"/>
    <w:rsid w:val="00CD05A7"/>
    <w:rsid w:val="00CD0AF3"/>
    <w:rsid w:val="00CD15C9"/>
    <w:rsid w:val="00CD16EE"/>
    <w:rsid w:val="00CD1A0F"/>
    <w:rsid w:val="00CD2721"/>
    <w:rsid w:val="00CD39E9"/>
    <w:rsid w:val="00CD55B9"/>
    <w:rsid w:val="00CD65C9"/>
    <w:rsid w:val="00CD6983"/>
    <w:rsid w:val="00CD75F7"/>
    <w:rsid w:val="00CE0805"/>
    <w:rsid w:val="00CE0BB1"/>
    <w:rsid w:val="00CE1CD7"/>
    <w:rsid w:val="00CE29D4"/>
    <w:rsid w:val="00CE30BC"/>
    <w:rsid w:val="00CE3FD4"/>
    <w:rsid w:val="00CE40A9"/>
    <w:rsid w:val="00CE4429"/>
    <w:rsid w:val="00CE4F3C"/>
    <w:rsid w:val="00CE5753"/>
    <w:rsid w:val="00CE5C62"/>
    <w:rsid w:val="00CE5F09"/>
    <w:rsid w:val="00CE738C"/>
    <w:rsid w:val="00CE7817"/>
    <w:rsid w:val="00CE7A2D"/>
    <w:rsid w:val="00CE7AD2"/>
    <w:rsid w:val="00CE7B6A"/>
    <w:rsid w:val="00CE7DA2"/>
    <w:rsid w:val="00CE7E32"/>
    <w:rsid w:val="00CF001E"/>
    <w:rsid w:val="00CF1373"/>
    <w:rsid w:val="00CF1419"/>
    <w:rsid w:val="00CF1541"/>
    <w:rsid w:val="00CF2513"/>
    <w:rsid w:val="00CF2A24"/>
    <w:rsid w:val="00CF2E86"/>
    <w:rsid w:val="00CF32B0"/>
    <w:rsid w:val="00CF3BC7"/>
    <w:rsid w:val="00CF3E8D"/>
    <w:rsid w:val="00CF4552"/>
    <w:rsid w:val="00CF464F"/>
    <w:rsid w:val="00CF558D"/>
    <w:rsid w:val="00CF57E2"/>
    <w:rsid w:val="00CF5BFD"/>
    <w:rsid w:val="00CF5E4B"/>
    <w:rsid w:val="00CF5EA7"/>
    <w:rsid w:val="00CF6985"/>
    <w:rsid w:val="00CF6C3B"/>
    <w:rsid w:val="00CF747D"/>
    <w:rsid w:val="00CF7503"/>
    <w:rsid w:val="00CF7DC6"/>
    <w:rsid w:val="00D009F7"/>
    <w:rsid w:val="00D0252C"/>
    <w:rsid w:val="00D02C35"/>
    <w:rsid w:val="00D0325C"/>
    <w:rsid w:val="00D03714"/>
    <w:rsid w:val="00D03800"/>
    <w:rsid w:val="00D0631F"/>
    <w:rsid w:val="00D06D4F"/>
    <w:rsid w:val="00D10249"/>
    <w:rsid w:val="00D111F2"/>
    <w:rsid w:val="00D11A02"/>
    <w:rsid w:val="00D12BD7"/>
    <w:rsid w:val="00D12F4E"/>
    <w:rsid w:val="00D12FCB"/>
    <w:rsid w:val="00D133D4"/>
    <w:rsid w:val="00D13B54"/>
    <w:rsid w:val="00D14C3F"/>
    <w:rsid w:val="00D1532E"/>
    <w:rsid w:val="00D163AF"/>
    <w:rsid w:val="00D20EA4"/>
    <w:rsid w:val="00D22353"/>
    <w:rsid w:val="00D23316"/>
    <w:rsid w:val="00D2342B"/>
    <w:rsid w:val="00D234FD"/>
    <w:rsid w:val="00D23923"/>
    <w:rsid w:val="00D23FA1"/>
    <w:rsid w:val="00D24152"/>
    <w:rsid w:val="00D270A0"/>
    <w:rsid w:val="00D271AA"/>
    <w:rsid w:val="00D27C98"/>
    <w:rsid w:val="00D308BD"/>
    <w:rsid w:val="00D3142F"/>
    <w:rsid w:val="00D31CD5"/>
    <w:rsid w:val="00D3217C"/>
    <w:rsid w:val="00D32755"/>
    <w:rsid w:val="00D32DDE"/>
    <w:rsid w:val="00D32F89"/>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3B67"/>
    <w:rsid w:val="00D44CD2"/>
    <w:rsid w:val="00D45975"/>
    <w:rsid w:val="00D46AEA"/>
    <w:rsid w:val="00D46F9C"/>
    <w:rsid w:val="00D47554"/>
    <w:rsid w:val="00D475F7"/>
    <w:rsid w:val="00D536C2"/>
    <w:rsid w:val="00D53B22"/>
    <w:rsid w:val="00D53BB7"/>
    <w:rsid w:val="00D53E67"/>
    <w:rsid w:val="00D547C8"/>
    <w:rsid w:val="00D55131"/>
    <w:rsid w:val="00D55512"/>
    <w:rsid w:val="00D55941"/>
    <w:rsid w:val="00D55F0F"/>
    <w:rsid w:val="00D56255"/>
    <w:rsid w:val="00D565B5"/>
    <w:rsid w:val="00D56B73"/>
    <w:rsid w:val="00D5759E"/>
    <w:rsid w:val="00D60E95"/>
    <w:rsid w:val="00D60FB3"/>
    <w:rsid w:val="00D6122F"/>
    <w:rsid w:val="00D61AB2"/>
    <w:rsid w:val="00D62C96"/>
    <w:rsid w:val="00D63227"/>
    <w:rsid w:val="00D63EE3"/>
    <w:rsid w:val="00D640D9"/>
    <w:rsid w:val="00D64E18"/>
    <w:rsid w:val="00D657F4"/>
    <w:rsid w:val="00D660C4"/>
    <w:rsid w:val="00D66B2E"/>
    <w:rsid w:val="00D67A36"/>
    <w:rsid w:val="00D70D01"/>
    <w:rsid w:val="00D7118A"/>
    <w:rsid w:val="00D7144A"/>
    <w:rsid w:val="00D7232A"/>
    <w:rsid w:val="00D7249E"/>
    <w:rsid w:val="00D729FC"/>
    <w:rsid w:val="00D73AEE"/>
    <w:rsid w:val="00D74435"/>
    <w:rsid w:val="00D7444B"/>
    <w:rsid w:val="00D744D7"/>
    <w:rsid w:val="00D74690"/>
    <w:rsid w:val="00D74ADC"/>
    <w:rsid w:val="00D74C2E"/>
    <w:rsid w:val="00D74C84"/>
    <w:rsid w:val="00D75745"/>
    <w:rsid w:val="00D764E8"/>
    <w:rsid w:val="00D803C4"/>
    <w:rsid w:val="00D807D4"/>
    <w:rsid w:val="00D80D7D"/>
    <w:rsid w:val="00D81FDE"/>
    <w:rsid w:val="00D8268D"/>
    <w:rsid w:val="00D84306"/>
    <w:rsid w:val="00D84A7A"/>
    <w:rsid w:val="00D855E5"/>
    <w:rsid w:val="00D85719"/>
    <w:rsid w:val="00D85DA4"/>
    <w:rsid w:val="00D8694D"/>
    <w:rsid w:val="00D86A97"/>
    <w:rsid w:val="00D86B14"/>
    <w:rsid w:val="00D86D33"/>
    <w:rsid w:val="00D914F6"/>
    <w:rsid w:val="00D91B97"/>
    <w:rsid w:val="00D91CBF"/>
    <w:rsid w:val="00D91F02"/>
    <w:rsid w:val="00D91F47"/>
    <w:rsid w:val="00D92609"/>
    <w:rsid w:val="00D92F1F"/>
    <w:rsid w:val="00D9460E"/>
    <w:rsid w:val="00D9469C"/>
    <w:rsid w:val="00D95B82"/>
    <w:rsid w:val="00D95C7B"/>
    <w:rsid w:val="00D95DAF"/>
    <w:rsid w:val="00D9738C"/>
    <w:rsid w:val="00D97C70"/>
    <w:rsid w:val="00D97D68"/>
    <w:rsid w:val="00DA1922"/>
    <w:rsid w:val="00DA2BE1"/>
    <w:rsid w:val="00DA31A3"/>
    <w:rsid w:val="00DA3382"/>
    <w:rsid w:val="00DA44F5"/>
    <w:rsid w:val="00DA6A1C"/>
    <w:rsid w:val="00DA6AAD"/>
    <w:rsid w:val="00DA7FC5"/>
    <w:rsid w:val="00DB0730"/>
    <w:rsid w:val="00DB0B68"/>
    <w:rsid w:val="00DB0FD8"/>
    <w:rsid w:val="00DB1D49"/>
    <w:rsid w:val="00DB2DEF"/>
    <w:rsid w:val="00DB45EF"/>
    <w:rsid w:val="00DB52B9"/>
    <w:rsid w:val="00DB5772"/>
    <w:rsid w:val="00DB5B5D"/>
    <w:rsid w:val="00DB5B63"/>
    <w:rsid w:val="00DB617C"/>
    <w:rsid w:val="00DB6570"/>
    <w:rsid w:val="00DB77F1"/>
    <w:rsid w:val="00DC07EB"/>
    <w:rsid w:val="00DC29EE"/>
    <w:rsid w:val="00DC2D28"/>
    <w:rsid w:val="00DC3473"/>
    <w:rsid w:val="00DC3507"/>
    <w:rsid w:val="00DC3F8A"/>
    <w:rsid w:val="00DC4016"/>
    <w:rsid w:val="00DC596E"/>
    <w:rsid w:val="00DC5A9B"/>
    <w:rsid w:val="00DC617C"/>
    <w:rsid w:val="00DC64A6"/>
    <w:rsid w:val="00DC6FFF"/>
    <w:rsid w:val="00DC7648"/>
    <w:rsid w:val="00DD0259"/>
    <w:rsid w:val="00DD339C"/>
    <w:rsid w:val="00DD43AF"/>
    <w:rsid w:val="00DD5CA4"/>
    <w:rsid w:val="00DD60B3"/>
    <w:rsid w:val="00DD651E"/>
    <w:rsid w:val="00DD6572"/>
    <w:rsid w:val="00DD7BD2"/>
    <w:rsid w:val="00DE0543"/>
    <w:rsid w:val="00DE169A"/>
    <w:rsid w:val="00DE3132"/>
    <w:rsid w:val="00DE3509"/>
    <w:rsid w:val="00DE47AC"/>
    <w:rsid w:val="00DE5407"/>
    <w:rsid w:val="00DE5F98"/>
    <w:rsid w:val="00DE77AB"/>
    <w:rsid w:val="00DF0521"/>
    <w:rsid w:val="00DF05D6"/>
    <w:rsid w:val="00DF0B27"/>
    <w:rsid w:val="00DF15BF"/>
    <w:rsid w:val="00DF184F"/>
    <w:rsid w:val="00DF1882"/>
    <w:rsid w:val="00DF267E"/>
    <w:rsid w:val="00DF274E"/>
    <w:rsid w:val="00DF3EBA"/>
    <w:rsid w:val="00DF4FAF"/>
    <w:rsid w:val="00DF5E09"/>
    <w:rsid w:val="00DF6412"/>
    <w:rsid w:val="00DF69EF"/>
    <w:rsid w:val="00E00D00"/>
    <w:rsid w:val="00E01457"/>
    <w:rsid w:val="00E029C0"/>
    <w:rsid w:val="00E02A30"/>
    <w:rsid w:val="00E0313F"/>
    <w:rsid w:val="00E0315D"/>
    <w:rsid w:val="00E03393"/>
    <w:rsid w:val="00E033CF"/>
    <w:rsid w:val="00E042A4"/>
    <w:rsid w:val="00E04699"/>
    <w:rsid w:val="00E05D46"/>
    <w:rsid w:val="00E06901"/>
    <w:rsid w:val="00E06B75"/>
    <w:rsid w:val="00E06C0C"/>
    <w:rsid w:val="00E06E1D"/>
    <w:rsid w:val="00E071EA"/>
    <w:rsid w:val="00E0746D"/>
    <w:rsid w:val="00E07C33"/>
    <w:rsid w:val="00E109CC"/>
    <w:rsid w:val="00E10BC6"/>
    <w:rsid w:val="00E11203"/>
    <w:rsid w:val="00E11AD8"/>
    <w:rsid w:val="00E12C10"/>
    <w:rsid w:val="00E12CCF"/>
    <w:rsid w:val="00E13159"/>
    <w:rsid w:val="00E1421D"/>
    <w:rsid w:val="00E14289"/>
    <w:rsid w:val="00E15FD8"/>
    <w:rsid w:val="00E170AE"/>
    <w:rsid w:val="00E173D4"/>
    <w:rsid w:val="00E20A1A"/>
    <w:rsid w:val="00E2101E"/>
    <w:rsid w:val="00E21055"/>
    <w:rsid w:val="00E212FF"/>
    <w:rsid w:val="00E21670"/>
    <w:rsid w:val="00E220BD"/>
    <w:rsid w:val="00E22A95"/>
    <w:rsid w:val="00E24478"/>
    <w:rsid w:val="00E2513C"/>
    <w:rsid w:val="00E25CCF"/>
    <w:rsid w:val="00E26773"/>
    <w:rsid w:val="00E26E59"/>
    <w:rsid w:val="00E27D42"/>
    <w:rsid w:val="00E3100C"/>
    <w:rsid w:val="00E32AA9"/>
    <w:rsid w:val="00E333E8"/>
    <w:rsid w:val="00E33502"/>
    <w:rsid w:val="00E3483F"/>
    <w:rsid w:val="00E34BA0"/>
    <w:rsid w:val="00E40BA5"/>
    <w:rsid w:val="00E4281D"/>
    <w:rsid w:val="00E42BFE"/>
    <w:rsid w:val="00E43242"/>
    <w:rsid w:val="00E43278"/>
    <w:rsid w:val="00E434ED"/>
    <w:rsid w:val="00E458F1"/>
    <w:rsid w:val="00E47B3B"/>
    <w:rsid w:val="00E50648"/>
    <w:rsid w:val="00E5091D"/>
    <w:rsid w:val="00E5229B"/>
    <w:rsid w:val="00E5232C"/>
    <w:rsid w:val="00E53316"/>
    <w:rsid w:val="00E53539"/>
    <w:rsid w:val="00E54173"/>
    <w:rsid w:val="00E54892"/>
    <w:rsid w:val="00E54F23"/>
    <w:rsid w:val="00E55094"/>
    <w:rsid w:val="00E560AA"/>
    <w:rsid w:val="00E56485"/>
    <w:rsid w:val="00E567F4"/>
    <w:rsid w:val="00E5722C"/>
    <w:rsid w:val="00E61E82"/>
    <w:rsid w:val="00E622CC"/>
    <w:rsid w:val="00E62C29"/>
    <w:rsid w:val="00E62EAA"/>
    <w:rsid w:val="00E6352E"/>
    <w:rsid w:val="00E65041"/>
    <w:rsid w:val="00E656B7"/>
    <w:rsid w:val="00E658C6"/>
    <w:rsid w:val="00E65DD6"/>
    <w:rsid w:val="00E6614A"/>
    <w:rsid w:val="00E6719D"/>
    <w:rsid w:val="00E673B9"/>
    <w:rsid w:val="00E6741D"/>
    <w:rsid w:val="00E67A5A"/>
    <w:rsid w:val="00E67F12"/>
    <w:rsid w:val="00E7020B"/>
    <w:rsid w:val="00E709FD"/>
    <w:rsid w:val="00E73853"/>
    <w:rsid w:val="00E7388C"/>
    <w:rsid w:val="00E73F00"/>
    <w:rsid w:val="00E7468B"/>
    <w:rsid w:val="00E74F9A"/>
    <w:rsid w:val="00E762AB"/>
    <w:rsid w:val="00E76969"/>
    <w:rsid w:val="00E77A65"/>
    <w:rsid w:val="00E80632"/>
    <w:rsid w:val="00E8145E"/>
    <w:rsid w:val="00E81489"/>
    <w:rsid w:val="00E814CD"/>
    <w:rsid w:val="00E81D4D"/>
    <w:rsid w:val="00E820FA"/>
    <w:rsid w:val="00E8267B"/>
    <w:rsid w:val="00E827A5"/>
    <w:rsid w:val="00E83B64"/>
    <w:rsid w:val="00E83BA6"/>
    <w:rsid w:val="00E841E0"/>
    <w:rsid w:val="00E86C0F"/>
    <w:rsid w:val="00E86C8B"/>
    <w:rsid w:val="00E87539"/>
    <w:rsid w:val="00E87960"/>
    <w:rsid w:val="00E87A6A"/>
    <w:rsid w:val="00E91BA4"/>
    <w:rsid w:val="00E92938"/>
    <w:rsid w:val="00E93F75"/>
    <w:rsid w:val="00E944E0"/>
    <w:rsid w:val="00E94D8B"/>
    <w:rsid w:val="00E95056"/>
    <w:rsid w:val="00E96126"/>
    <w:rsid w:val="00E966ED"/>
    <w:rsid w:val="00E96C1E"/>
    <w:rsid w:val="00E97147"/>
    <w:rsid w:val="00E977DD"/>
    <w:rsid w:val="00EA06EC"/>
    <w:rsid w:val="00EA0921"/>
    <w:rsid w:val="00EA0BB0"/>
    <w:rsid w:val="00EA2502"/>
    <w:rsid w:val="00EA309F"/>
    <w:rsid w:val="00EA3D23"/>
    <w:rsid w:val="00EA4B76"/>
    <w:rsid w:val="00EA6268"/>
    <w:rsid w:val="00EA755C"/>
    <w:rsid w:val="00EA75C7"/>
    <w:rsid w:val="00EA7A3F"/>
    <w:rsid w:val="00EB0DE6"/>
    <w:rsid w:val="00EB16F8"/>
    <w:rsid w:val="00EB1A0C"/>
    <w:rsid w:val="00EB1CF2"/>
    <w:rsid w:val="00EB32ED"/>
    <w:rsid w:val="00EB3FB6"/>
    <w:rsid w:val="00EB449D"/>
    <w:rsid w:val="00EB4518"/>
    <w:rsid w:val="00EB56E5"/>
    <w:rsid w:val="00EB5730"/>
    <w:rsid w:val="00EB5E09"/>
    <w:rsid w:val="00EB5EAD"/>
    <w:rsid w:val="00EB7469"/>
    <w:rsid w:val="00EC021C"/>
    <w:rsid w:val="00EC02CD"/>
    <w:rsid w:val="00EC1A03"/>
    <w:rsid w:val="00EC410F"/>
    <w:rsid w:val="00EC5984"/>
    <w:rsid w:val="00EC5AF1"/>
    <w:rsid w:val="00EC6539"/>
    <w:rsid w:val="00EC67F2"/>
    <w:rsid w:val="00EC6AA9"/>
    <w:rsid w:val="00EC70CE"/>
    <w:rsid w:val="00ED02E5"/>
    <w:rsid w:val="00ED070C"/>
    <w:rsid w:val="00ED1715"/>
    <w:rsid w:val="00ED1870"/>
    <w:rsid w:val="00ED2426"/>
    <w:rsid w:val="00ED2CBF"/>
    <w:rsid w:val="00ED32F8"/>
    <w:rsid w:val="00ED3A96"/>
    <w:rsid w:val="00ED4208"/>
    <w:rsid w:val="00ED4B8E"/>
    <w:rsid w:val="00ED6EC9"/>
    <w:rsid w:val="00ED71B6"/>
    <w:rsid w:val="00ED746C"/>
    <w:rsid w:val="00ED74F9"/>
    <w:rsid w:val="00ED7B2D"/>
    <w:rsid w:val="00ED7DD3"/>
    <w:rsid w:val="00EE01A0"/>
    <w:rsid w:val="00EE1E78"/>
    <w:rsid w:val="00EE31AB"/>
    <w:rsid w:val="00EE3740"/>
    <w:rsid w:val="00EE5468"/>
    <w:rsid w:val="00EE54AC"/>
    <w:rsid w:val="00EE55C5"/>
    <w:rsid w:val="00EE6152"/>
    <w:rsid w:val="00EE7339"/>
    <w:rsid w:val="00EE76AA"/>
    <w:rsid w:val="00EE7700"/>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1260"/>
    <w:rsid w:val="00F012A0"/>
    <w:rsid w:val="00F01957"/>
    <w:rsid w:val="00F02367"/>
    <w:rsid w:val="00F0246C"/>
    <w:rsid w:val="00F02E68"/>
    <w:rsid w:val="00F04642"/>
    <w:rsid w:val="00F04C97"/>
    <w:rsid w:val="00F04E4E"/>
    <w:rsid w:val="00F04F45"/>
    <w:rsid w:val="00F05F1F"/>
    <w:rsid w:val="00F06408"/>
    <w:rsid w:val="00F06C10"/>
    <w:rsid w:val="00F06D32"/>
    <w:rsid w:val="00F07FB3"/>
    <w:rsid w:val="00F10644"/>
    <w:rsid w:val="00F1172F"/>
    <w:rsid w:val="00F11CCA"/>
    <w:rsid w:val="00F12109"/>
    <w:rsid w:val="00F12ADA"/>
    <w:rsid w:val="00F1312C"/>
    <w:rsid w:val="00F13D71"/>
    <w:rsid w:val="00F13ED3"/>
    <w:rsid w:val="00F1545A"/>
    <w:rsid w:val="00F15E28"/>
    <w:rsid w:val="00F16AC6"/>
    <w:rsid w:val="00F16FCA"/>
    <w:rsid w:val="00F17037"/>
    <w:rsid w:val="00F172CF"/>
    <w:rsid w:val="00F178DE"/>
    <w:rsid w:val="00F20A25"/>
    <w:rsid w:val="00F2145F"/>
    <w:rsid w:val="00F21C6D"/>
    <w:rsid w:val="00F21C79"/>
    <w:rsid w:val="00F22AA8"/>
    <w:rsid w:val="00F238F8"/>
    <w:rsid w:val="00F2473E"/>
    <w:rsid w:val="00F24DE9"/>
    <w:rsid w:val="00F24ECC"/>
    <w:rsid w:val="00F255D3"/>
    <w:rsid w:val="00F26F21"/>
    <w:rsid w:val="00F275A6"/>
    <w:rsid w:val="00F2769E"/>
    <w:rsid w:val="00F27E5B"/>
    <w:rsid w:val="00F312FE"/>
    <w:rsid w:val="00F334CA"/>
    <w:rsid w:val="00F35012"/>
    <w:rsid w:val="00F35148"/>
    <w:rsid w:val="00F357A4"/>
    <w:rsid w:val="00F363FC"/>
    <w:rsid w:val="00F365CF"/>
    <w:rsid w:val="00F428B2"/>
    <w:rsid w:val="00F42FFE"/>
    <w:rsid w:val="00F438CD"/>
    <w:rsid w:val="00F43D01"/>
    <w:rsid w:val="00F442BE"/>
    <w:rsid w:val="00F45383"/>
    <w:rsid w:val="00F4552C"/>
    <w:rsid w:val="00F47194"/>
    <w:rsid w:val="00F4779D"/>
    <w:rsid w:val="00F50462"/>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6022"/>
    <w:rsid w:val="00F602E7"/>
    <w:rsid w:val="00F60597"/>
    <w:rsid w:val="00F608BA"/>
    <w:rsid w:val="00F60B67"/>
    <w:rsid w:val="00F60F5B"/>
    <w:rsid w:val="00F62A09"/>
    <w:rsid w:val="00F63AE8"/>
    <w:rsid w:val="00F63E64"/>
    <w:rsid w:val="00F640AB"/>
    <w:rsid w:val="00F64CCB"/>
    <w:rsid w:val="00F65674"/>
    <w:rsid w:val="00F6631A"/>
    <w:rsid w:val="00F70618"/>
    <w:rsid w:val="00F70963"/>
    <w:rsid w:val="00F714E3"/>
    <w:rsid w:val="00F71658"/>
    <w:rsid w:val="00F717B7"/>
    <w:rsid w:val="00F7230F"/>
    <w:rsid w:val="00F73155"/>
    <w:rsid w:val="00F73675"/>
    <w:rsid w:val="00F736FA"/>
    <w:rsid w:val="00F74292"/>
    <w:rsid w:val="00F74C56"/>
    <w:rsid w:val="00F75DF8"/>
    <w:rsid w:val="00F76E38"/>
    <w:rsid w:val="00F77438"/>
    <w:rsid w:val="00F77A96"/>
    <w:rsid w:val="00F77E88"/>
    <w:rsid w:val="00F804A9"/>
    <w:rsid w:val="00F8125D"/>
    <w:rsid w:val="00F82672"/>
    <w:rsid w:val="00F82BEA"/>
    <w:rsid w:val="00F82CF9"/>
    <w:rsid w:val="00F83988"/>
    <w:rsid w:val="00F83C27"/>
    <w:rsid w:val="00F83E89"/>
    <w:rsid w:val="00F84727"/>
    <w:rsid w:val="00F84A91"/>
    <w:rsid w:val="00F84FB6"/>
    <w:rsid w:val="00F85565"/>
    <w:rsid w:val="00F856BA"/>
    <w:rsid w:val="00F86C85"/>
    <w:rsid w:val="00F86DE4"/>
    <w:rsid w:val="00F86FBD"/>
    <w:rsid w:val="00F87573"/>
    <w:rsid w:val="00F90187"/>
    <w:rsid w:val="00F90A18"/>
    <w:rsid w:val="00F91347"/>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8FC"/>
    <w:rsid w:val="00FA34F7"/>
    <w:rsid w:val="00FA3851"/>
    <w:rsid w:val="00FA3E12"/>
    <w:rsid w:val="00FA449A"/>
    <w:rsid w:val="00FA4E06"/>
    <w:rsid w:val="00FA6192"/>
    <w:rsid w:val="00FB1ABB"/>
    <w:rsid w:val="00FB1CE6"/>
    <w:rsid w:val="00FB364B"/>
    <w:rsid w:val="00FB3773"/>
    <w:rsid w:val="00FB37A3"/>
    <w:rsid w:val="00FB3924"/>
    <w:rsid w:val="00FB3A7E"/>
    <w:rsid w:val="00FB3B40"/>
    <w:rsid w:val="00FB6A5C"/>
    <w:rsid w:val="00FB6F8F"/>
    <w:rsid w:val="00FC1E75"/>
    <w:rsid w:val="00FC7840"/>
    <w:rsid w:val="00FD0426"/>
    <w:rsid w:val="00FD045B"/>
    <w:rsid w:val="00FD04F2"/>
    <w:rsid w:val="00FD09C7"/>
    <w:rsid w:val="00FD1861"/>
    <w:rsid w:val="00FD1E68"/>
    <w:rsid w:val="00FD2C90"/>
    <w:rsid w:val="00FD3628"/>
    <w:rsid w:val="00FD4773"/>
    <w:rsid w:val="00FD671A"/>
    <w:rsid w:val="00FD6B32"/>
    <w:rsid w:val="00FD7B03"/>
    <w:rsid w:val="00FE0AA4"/>
    <w:rsid w:val="00FE4F28"/>
    <w:rsid w:val="00FE68B8"/>
    <w:rsid w:val="00FE752F"/>
    <w:rsid w:val="00FF01EE"/>
    <w:rsid w:val="00FF117B"/>
    <w:rsid w:val="00FF180A"/>
    <w:rsid w:val="00FF1E8E"/>
    <w:rsid w:val="00FF360F"/>
    <w:rsid w:val="00FF4C68"/>
    <w:rsid w:val="00FF5300"/>
    <w:rsid w:val="00FF5D87"/>
    <w:rsid w:val="00FF6471"/>
    <w:rsid w:val="00FF6AC7"/>
    <w:rsid w:val="00FF6B9F"/>
    <w:rsid w:val="00FF7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E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1EB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221EB8"/>
  </w:style>
  <w:style w:type="paragraph" w:styleId="Footer">
    <w:name w:val="footer"/>
    <w:basedOn w:val="Normal"/>
    <w:link w:val="FooterChar"/>
    <w:uiPriority w:val="99"/>
    <w:semiHidden/>
    <w:unhideWhenUsed/>
    <w:rsid w:val="00221EB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semiHidden/>
    <w:rsid w:val="00221EB8"/>
  </w:style>
  <w:style w:type="paragraph" w:styleId="ListParagraph">
    <w:name w:val="List Paragraph"/>
    <w:basedOn w:val="Normal"/>
    <w:uiPriority w:val="34"/>
    <w:qFormat/>
    <w:rsid w:val="00221E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nakirmani@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2013-12-23T09:18:00Z</dcterms:created>
  <dcterms:modified xsi:type="dcterms:W3CDTF">2013-12-23T09:18:00Z</dcterms:modified>
</cp:coreProperties>
</file>